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B49" w:rsidRPr="00E55B49" w:rsidRDefault="00E55B49" w:rsidP="00E55B49">
      <w:pPr>
        <w:pStyle w:val="4"/>
        <w:spacing w:before="73"/>
        <w:ind w:left="284" w:right="505" w:hanging="142"/>
        <w:jc w:val="center"/>
        <w:rPr>
          <w:rFonts w:ascii="Times New Roman" w:hAnsi="Times New Roman" w:cs="Times New Roman"/>
          <w:b/>
          <w:i w:val="0"/>
          <w:color w:val="000000" w:themeColor="text1"/>
        </w:rPr>
      </w:pPr>
      <w:r w:rsidRPr="00E55B49">
        <w:rPr>
          <w:rFonts w:ascii="Times New Roman" w:hAnsi="Times New Roman" w:cs="Times New Roman"/>
          <w:b/>
          <w:i w:val="0"/>
          <w:color w:val="000000" w:themeColor="text1"/>
        </w:rPr>
        <w:t>Муниципальное бюджетное общеобразовательное учреждение –</w:t>
      </w:r>
      <w:r w:rsidR="00E14A8E">
        <w:rPr>
          <w:rFonts w:ascii="Times New Roman" w:hAnsi="Times New Roman" w:cs="Times New Roman"/>
          <w:b/>
          <w:i w:val="0"/>
          <w:color w:val="000000" w:themeColor="text1"/>
        </w:rPr>
        <w:t xml:space="preserve"> </w:t>
      </w:r>
      <w:r w:rsidRPr="00E55B49">
        <w:rPr>
          <w:rFonts w:ascii="Times New Roman" w:hAnsi="Times New Roman" w:cs="Times New Roman"/>
          <w:b/>
          <w:i w:val="0"/>
          <w:color w:val="000000" w:themeColor="text1"/>
        </w:rPr>
        <w:t>школа №5</w:t>
      </w:r>
      <w:r w:rsidR="00E14A8E">
        <w:rPr>
          <w:rFonts w:ascii="Times New Roman" w:hAnsi="Times New Roman" w:cs="Times New Roman"/>
          <w:b/>
          <w:i w:val="0"/>
          <w:color w:val="000000" w:themeColor="text1"/>
        </w:rPr>
        <w:t xml:space="preserve"> имени Е.Е. Щекотихина</w:t>
      </w:r>
      <w:r w:rsidRPr="00E55B49">
        <w:rPr>
          <w:rFonts w:ascii="Times New Roman" w:hAnsi="Times New Roman" w:cs="Times New Roman"/>
          <w:b/>
          <w:i w:val="0"/>
          <w:color w:val="000000" w:themeColor="text1"/>
        </w:rPr>
        <w:t xml:space="preserve"> города Орла</w:t>
      </w:r>
    </w:p>
    <w:p w:rsidR="00E55B49" w:rsidRDefault="00E55B49" w:rsidP="00E55B49">
      <w:pPr>
        <w:pStyle w:val="ad"/>
        <w:spacing w:before="5"/>
        <w:ind w:left="284" w:hanging="142"/>
        <w:jc w:val="center"/>
        <w:rPr>
          <w:b/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53896DC" wp14:editId="07002D4C">
                <wp:simplePos x="0" y="0"/>
                <wp:positionH relativeFrom="page">
                  <wp:posOffset>1815465</wp:posOffset>
                </wp:positionH>
                <wp:positionV relativeFrom="paragraph">
                  <wp:posOffset>156845</wp:posOffset>
                </wp:positionV>
                <wp:extent cx="4471670" cy="1270"/>
                <wp:effectExtent l="0" t="0" r="0" b="0"/>
                <wp:wrapTopAndBottom/>
                <wp:docPr id="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71670" cy="1270"/>
                        </a:xfrm>
                        <a:custGeom>
                          <a:avLst/>
                          <a:gdLst>
                            <a:gd name="T0" fmla="+- 0 2859 2859"/>
                            <a:gd name="T1" fmla="*/ T0 w 7042"/>
                            <a:gd name="T2" fmla="+- 0 9900 2859"/>
                            <a:gd name="T3" fmla="*/ T2 w 70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042">
                              <a:moveTo>
                                <a:pt x="0" y="0"/>
                              </a:moveTo>
                              <a:lnTo>
                                <a:pt x="7041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F441651" id="Freeform 6" o:spid="_x0000_s1026" style="position:absolute;margin-left:142.95pt;margin-top:12.35pt;width:352.1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0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" path="m,l7041,e" filled="f" strokeweight=".24536mm">
                <v:path arrowok="t" o:connecttype="custom" o:connectlocs="0,0;4471035,0" o:connectangles="0,0"/>
                <w10:wrap type="topAndBottom" anchorx="page"/>
              </v:shape>
            </w:pict>
          </mc:Fallback>
        </mc:AlternateContent>
      </w:r>
    </w:p>
    <w:p w:rsidR="00E55B49" w:rsidRDefault="00E55B49" w:rsidP="00E55B49">
      <w:pPr>
        <w:pStyle w:val="ad"/>
        <w:spacing w:before="6"/>
        <w:ind w:left="284" w:hanging="142"/>
        <w:jc w:val="center"/>
        <w:rPr>
          <w:b/>
          <w:sz w:val="11"/>
        </w:rPr>
      </w:pPr>
    </w:p>
    <w:p w:rsidR="00E55B49" w:rsidRPr="00217CC1" w:rsidRDefault="00E55B49" w:rsidP="00E55B49">
      <w:pPr>
        <w:pStyle w:val="ad"/>
        <w:spacing w:before="6"/>
        <w:ind w:left="284" w:hanging="142"/>
        <w:jc w:val="center"/>
        <w:rPr>
          <w:b/>
        </w:rPr>
      </w:pPr>
      <w:r w:rsidRPr="00217CC1">
        <w:rPr>
          <w:b/>
        </w:rPr>
        <w:t>302025, Орловская обл., г. Орел, ул. Маринченко, д.9</w:t>
      </w:r>
    </w:p>
    <w:p w:rsidR="00E55B49" w:rsidRDefault="00E55B49" w:rsidP="00E55B49">
      <w:pPr>
        <w:pStyle w:val="ad"/>
        <w:spacing w:before="5"/>
        <w:ind w:left="284" w:hanging="142"/>
        <w:rPr>
          <w:b/>
          <w:sz w:val="17"/>
        </w:rPr>
      </w:pPr>
    </w:p>
    <w:p w:rsidR="00E55B49" w:rsidRDefault="00E55B49" w:rsidP="00E55B49">
      <w:pPr>
        <w:pStyle w:val="ad"/>
        <w:ind w:left="0"/>
        <w:rPr>
          <w:b/>
          <w:sz w:val="20"/>
        </w:rPr>
      </w:pPr>
    </w:p>
    <w:p w:rsidR="00E55B49" w:rsidRDefault="00E55B49" w:rsidP="00E55B49">
      <w:pPr>
        <w:pStyle w:val="ad"/>
        <w:ind w:left="5529"/>
        <w:rPr>
          <w:b/>
          <w:sz w:val="20"/>
        </w:rPr>
      </w:pPr>
    </w:p>
    <w:p w:rsidR="00E55B49" w:rsidRPr="00AB24BF" w:rsidRDefault="00E55B49" w:rsidP="00E55B49">
      <w:pPr>
        <w:spacing w:after="0" w:line="360" w:lineRule="auto"/>
        <w:ind w:left="5103"/>
        <w:rPr>
          <w:rFonts w:ascii="Times New Roman" w:hAnsi="Times New Roman" w:cs="Times New Roman"/>
          <w:b/>
          <w:sz w:val="24"/>
          <w:szCs w:val="28"/>
        </w:rPr>
      </w:pPr>
      <w:r>
        <w:rPr>
          <w:b/>
          <w:sz w:val="28"/>
          <w:szCs w:val="28"/>
        </w:rPr>
        <w:t xml:space="preserve">             </w:t>
      </w:r>
      <w:r w:rsidRPr="00AB24BF">
        <w:rPr>
          <w:rFonts w:ascii="Times New Roman" w:hAnsi="Times New Roman" w:cs="Times New Roman"/>
          <w:b/>
          <w:sz w:val="24"/>
          <w:szCs w:val="28"/>
        </w:rPr>
        <w:t>ПРИЛОЖЕНИЕ К ФООП ООО</w:t>
      </w:r>
    </w:p>
    <w:p w:rsidR="00E55B49" w:rsidRPr="00AB24BF" w:rsidRDefault="00E55B49" w:rsidP="00E55B49">
      <w:pPr>
        <w:pStyle w:val="ad"/>
        <w:ind w:left="5103"/>
        <w:rPr>
          <w:b/>
          <w:sz w:val="18"/>
        </w:rPr>
      </w:pPr>
      <w:r w:rsidRPr="00AB24BF">
        <w:rPr>
          <w:b/>
          <w:sz w:val="24"/>
          <w:szCs w:val="28"/>
        </w:rPr>
        <w:t xml:space="preserve">        </w:t>
      </w:r>
      <w:r>
        <w:rPr>
          <w:b/>
          <w:sz w:val="24"/>
          <w:szCs w:val="28"/>
        </w:rPr>
        <w:t xml:space="preserve">       </w:t>
      </w:r>
      <w:r w:rsidRPr="00AB24BF">
        <w:rPr>
          <w:b/>
          <w:sz w:val="24"/>
          <w:szCs w:val="28"/>
        </w:rPr>
        <w:t>для обучающихся 5-</w:t>
      </w:r>
      <w:r>
        <w:rPr>
          <w:b/>
          <w:sz w:val="24"/>
          <w:szCs w:val="28"/>
        </w:rPr>
        <w:t>11</w:t>
      </w:r>
      <w:r w:rsidRPr="00AB24BF">
        <w:rPr>
          <w:b/>
          <w:sz w:val="24"/>
          <w:szCs w:val="28"/>
        </w:rPr>
        <w:t xml:space="preserve"> классов</w:t>
      </w:r>
    </w:p>
    <w:p w:rsidR="00817C39" w:rsidRPr="00DC5795" w:rsidRDefault="00817C39" w:rsidP="001A5261">
      <w:pPr>
        <w:shd w:val="clear" w:color="auto" w:fill="FFFFFF"/>
        <w:spacing w:after="0"/>
        <w:jc w:val="both"/>
        <w:rPr>
          <w:rFonts w:ascii="PT Astra Serif" w:hAnsi="PT Astra Serif" w:cs="Times New Roman"/>
          <w:color w:val="333333"/>
          <w:sz w:val="28"/>
          <w:szCs w:val="28"/>
        </w:rPr>
      </w:pPr>
    </w:p>
    <w:p w:rsidR="001A5261" w:rsidRPr="00DC5795" w:rsidRDefault="001A5261" w:rsidP="001A5261">
      <w:pPr>
        <w:pStyle w:val="a3"/>
        <w:spacing w:line="276" w:lineRule="auto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DC5795">
        <w:rPr>
          <w:rFonts w:ascii="PT Astra Serif" w:hAnsi="PT Astra Serif"/>
          <w:color w:val="000000"/>
          <w:sz w:val="28"/>
          <w:szCs w:val="28"/>
        </w:rPr>
        <w:t xml:space="preserve">                                                                              </w:t>
      </w:r>
    </w:p>
    <w:p w:rsidR="001A5261" w:rsidRPr="00DC5795" w:rsidRDefault="001A5261" w:rsidP="001A5261">
      <w:pPr>
        <w:pStyle w:val="a3"/>
        <w:spacing w:line="276" w:lineRule="auto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1A5261" w:rsidRPr="00DC5795" w:rsidRDefault="001A5261" w:rsidP="001A5261">
      <w:pPr>
        <w:pStyle w:val="a3"/>
        <w:spacing w:line="276" w:lineRule="auto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1A5261" w:rsidRPr="00DC5795" w:rsidRDefault="001A5261" w:rsidP="001A5261">
      <w:pPr>
        <w:pStyle w:val="a3"/>
        <w:spacing w:line="276" w:lineRule="auto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1A5261" w:rsidRPr="00DC5795" w:rsidRDefault="001A5261" w:rsidP="001A5261">
      <w:pPr>
        <w:pStyle w:val="a3"/>
        <w:spacing w:line="276" w:lineRule="auto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C71666" w:rsidRDefault="00C71666" w:rsidP="001A5261">
      <w:pPr>
        <w:shd w:val="clear" w:color="auto" w:fill="FFFFFF"/>
        <w:spacing w:after="0"/>
        <w:jc w:val="center"/>
        <w:rPr>
          <w:rFonts w:ascii="PT Astra Serif" w:hAnsi="PT Astra Serif" w:cs="Times New Roman"/>
          <w:b/>
          <w:bCs/>
          <w:color w:val="000000"/>
          <w:sz w:val="36"/>
          <w:szCs w:val="36"/>
        </w:rPr>
      </w:pPr>
    </w:p>
    <w:p w:rsidR="00443E35" w:rsidRPr="00443E35" w:rsidRDefault="00443E35" w:rsidP="00443E3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443E35">
        <w:rPr>
          <w:rFonts w:ascii="Times New Roman" w:hAnsi="Times New Roman" w:cs="Times New Roman"/>
          <w:b/>
          <w:bCs/>
          <w:color w:val="000000"/>
          <w:sz w:val="36"/>
          <w:szCs w:val="36"/>
        </w:rPr>
        <w:t>РАБОЧАЯ ПРОГРАММА</w:t>
      </w:r>
    </w:p>
    <w:p w:rsidR="00443E35" w:rsidRPr="00443E35" w:rsidRDefault="00443E35" w:rsidP="00443E3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443E35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КУРСА ВНЕУРОЧНОЙ ДЕЯТЕЛЬНОСТИ </w:t>
      </w:r>
    </w:p>
    <w:p w:rsidR="001A5261" w:rsidRPr="00E55B49" w:rsidRDefault="00E55B49" w:rsidP="001A5261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36"/>
          <w:szCs w:val="36"/>
        </w:rPr>
      </w:pPr>
      <w:bookmarkStart w:id="0" w:name="_GoBack"/>
      <w:bookmarkEnd w:id="0"/>
      <w:r w:rsidRPr="00E55B49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«ОСНОВЫ ВОЛОНТЕРСКОЙ ДЕЯТЕЛЬНОСТИ»</w:t>
      </w:r>
    </w:p>
    <w:p w:rsidR="001A5261" w:rsidRPr="00DC5795" w:rsidRDefault="001A5261" w:rsidP="001A5261">
      <w:pPr>
        <w:shd w:val="clear" w:color="auto" w:fill="FFFFFF"/>
        <w:spacing w:after="0"/>
        <w:jc w:val="center"/>
        <w:rPr>
          <w:rFonts w:ascii="PT Astra Serif" w:hAnsi="PT Astra Serif" w:cs="Times New Roman"/>
          <w:color w:val="000000"/>
          <w:sz w:val="36"/>
          <w:szCs w:val="36"/>
        </w:rPr>
      </w:pPr>
    </w:p>
    <w:p w:rsidR="001A5261" w:rsidRPr="00DC5795" w:rsidRDefault="001A5261" w:rsidP="001A5261">
      <w:pPr>
        <w:shd w:val="clear" w:color="auto" w:fill="FFFFFF"/>
        <w:spacing w:after="0"/>
        <w:jc w:val="both"/>
        <w:rPr>
          <w:rFonts w:ascii="PT Astra Serif" w:hAnsi="PT Astra Serif" w:cs="Times New Roman"/>
          <w:noProof/>
          <w:color w:val="000000"/>
          <w:sz w:val="28"/>
          <w:szCs w:val="28"/>
        </w:rPr>
      </w:pPr>
    </w:p>
    <w:p w:rsidR="001A5261" w:rsidRPr="00DC5795" w:rsidRDefault="001A5261" w:rsidP="001A5261">
      <w:pPr>
        <w:shd w:val="clear" w:color="auto" w:fill="FFFFFF"/>
        <w:spacing w:after="0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817C39" w:rsidRDefault="00817C39" w:rsidP="00C11605">
      <w:pPr>
        <w:shd w:val="clear" w:color="auto" w:fill="FFFFFF"/>
        <w:spacing w:after="0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1A5261" w:rsidRPr="00DC5795" w:rsidRDefault="001A5261" w:rsidP="00C11605">
      <w:pPr>
        <w:shd w:val="clear" w:color="auto" w:fill="FFFFFF"/>
        <w:spacing w:after="0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DC5795">
        <w:rPr>
          <w:rFonts w:ascii="PT Astra Serif" w:hAnsi="PT Astra Serif" w:cs="Times New Roman"/>
          <w:color w:val="000000"/>
          <w:sz w:val="28"/>
          <w:szCs w:val="28"/>
        </w:rPr>
        <w:br/>
        <w:t xml:space="preserve">                                                                  </w:t>
      </w:r>
    </w:p>
    <w:p w:rsidR="001A5261" w:rsidRPr="00DC5795" w:rsidRDefault="001A5261" w:rsidP="001A5261">
      <w:pPr>
        <w:shd w:val="clear" w:color="auto" w:fill="FFFFFF"/>
        <w:spacing w:after="0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1A5261" w:rsidRPr="00DC5795" w:rsidRDefault="001A5261" w:rsidP="001A5261">
      <w:pPr>
        <w:shd w:val="clear" w:color="auto" w:fill="FFFFFF"/>
        <w:spacing w:after="0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C11605" w:rsidRDefault="00C11605" w:rsidP="00817C39">
      <w:pPr>
        <w:rPr>
          <w:rFonts w:ascii="PT Astra Serif" w:hAnsi="PT Astra Serif" w:cs="Times New Roman"/>
          <w:sz w:val="28"/>
          <w:szCs w:val="28"/>
        </w:rPr>
      </w:pPr>
    </w:p>
    <w:p w:rsidR="00C11605" w:rsidRDefault="00C11605" w:rsidP="001A5261">
      <w:pPr>
        <w:jc w:val="center"/>
        <w:rPr>
          <w:rFonts w:ascii="PT Astra Serif" w:hAnsi="PT Astra Serif" w:cs="Times New Roman"/>
          <w:sz w:val="28"/>
          <w:szCs w:val="28"/>
        </w:rPr>
      </w:pPr>
    </w:p>
    <w:p w:rsidR="009159A4" w:rsidRDefault="009159A4" w:rsidP="001A5261">
      <w:pPr>
        <w:jc w:val="center"/>
        <w:rPr>
          <w:rFonts w:ascii="PT Astra Serif" w:hAnsi="PT Astra Serif" w:cs="Times New Roman"/>
          <w:sz w:val="28"/>
          <w:szCs w:val="28"/>
        </w:rPr>
      </w:pPr>
    </w:p>
    <w:p w:rsidR="00C71666" w:rsidRDefault="00C71666" w:rsidP="009159A4">
      <w:pPr>
        <w:jc w:val="center"/>
        <w:rPr>
          <w:rFonts w:ascii="PT Astra Serif" w:hAnsi="PT Astra Serif" w:cs="Times New Roman"/>
          <w:sz w:val="28"/>
          <w:szCs w:val="28"/>
        </w:rPr>
      </w:pPr>
    </w:p>
    <w:p w:rsidR="00E55B49" w:rsidRDefault="00E55B49">
      <w:pP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br w:type="page"/>
      </w:r>
    </w:p>
    <w:p w:rsidR="001A5261" w:rsidRPr="00BB25B6" w:rsidRDefault="00C71666" w:rsidP="00817C39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lastRenderedPageBreak/>
        <w:t>1.</w:t>
      </w:r>
      <w:r w:rsidR="009159A4" w:rsidRPr="00BB25B6">
        <w:rPr>
          <w:rFonts w:ascii="Times New Roman" w:hAnsi="Times New Roman" w:cs="Times New Roman"/>
          <w:b/>
          <w:bCs/>
          <w:u w:val="single"/>
        </w:rPr>
        <w:t xml:space="preserve"> </w:t>
      </w:r>
      <w:r w:rsidR="00C11605" w:rsidRPr="00BB25B6">
        <w:rPr>
          <w:rFonts w:ascii="Times New Roman" w:hAnsi="Times New Roman" w:cs="Times New Roman"/>
          <w:b/>
          <w:bCs/>
          <w:u w:val="single"/>
        </w:rPr>
        <w:t>Пояснительная записка</w:t>
      </w:r>
    </w:p>
    <w:p w:rsidR="00817C39" w:rsidRPr="00BB25B6" w:rsidRDefault="00817C39" w:rsidP="00817C39">
      <w:pPr>
        <w:spacing w:after="0" w:line="360" w:lineRule="auto"/>
        <w:ind w:left="-284"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5B6">
        <w:rPr>
          <w:rFonts w:ascii="Times New Roman" w:eastAsia="Times New Roman" w:hAnsi="Times New Roman" w:cs="Times New Roman"/>
          <w:sz w:val="24"/>
          <w:szCs w:val="24"/>
        </w:rPr>
        <w:t>Программа разработана в соответствии со следующими нормативно-правовыми документами:</w:t>
      </w:r>
    </w:p>
    <w:p w:rsidR="00817C39" w:rsidRPr="00BB25B6" w:rsidRDefault="00817C39" w:rsidP="007400D7">
      <w:pPr>
        <w:numPr>
          <w:ilvl w:val="0"/>
          <w:numId w:val="3"/>
        </w:numPr>
        <w:spacing w:after="0" w:line="360" w:lineRule="auto"/>
        <w:ind w:left="-284" w:firstLine="1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5B6">
        <w:rPr>
          <w:rFonts w:ascii="Times New Roman" w:eastAsia="Times New Roman" w:hAnsi="Times New Roman" w:cs="Times New Roman"/>
          <w:sz w:val="24"/>
          <w:szCs w:val="24"/>
        </w:rPr>
        <w:t>Федеральный закон «Об образовании в Российской Федерации» от 29.12.2012 №273-Ф3 (с учетом изменений);</w:t>
      </w:r>
    </w:p>
    <w:p w:rsidR="00817C39" w:rsidRPr="00BB25B6" w:rsidRDefault="00817C39" w:rsidP="007400D7">
      <w:pPr>
        <w:numPr>
          <w:ilvl w:val="0"/>
          <w:numId w:val="3"/>
        </w:numPr>
        <w:spacing w:after="0" w:line="360" w:lineRule="auto"/>
        <w:ind w:left="-284" w:firstLine="1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5B6">
        <w:rPr>
          <w:rFonts w:ascii="Times New Roman" w:eastAsia="Times New Roman" w:hAnsi="Times New Roman" w:cs="Times New Roman"/>
          <w:sz w:val="24"/>
          <w:szCs w:val="24"/>
        </w:rPr>
        <w:t xml:space="preserve">Концепция развития дополнительного образования детей (распоряжение Правительства РФ от 4 сентября 2014 года № 1726-р);    </w:t>
      </w:r>
    </w:p>
    <w:p w:rsidR="00817C39" w:rsidRPr="00BB25B6" w:rsidRDefault="00817C39" w:rsidP="007400D7">
      <w:pPr>
        <w:numPr>
          <w:ilvl w:val="0"/>
          <w:numId w:val="3"/>
        </w:numPr>
        <w:spacing w:after="0" w:line="360" w:lineRule="auto"/>
        <w:ind w:left="-284" w:firstLine="1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5B6">
        <w:rPr>
          <w:rFonts w:ascii="Times New Roman" w:eastAsia="Times New Roman" w:hAnsi="Times New Roman" w:cs="Times New Roman"/>
          <w:sz w:val="24"/>
          <w:szCs w:val="24"/>
        </w:rPr>
        <w:t>Постановление Правительства Российской Федерации от 18 сентября 2020 г. № 1490 «О лицензировании образовательной деятельности» (вместе с «Положением о лицензировании образовательной деятельности»);</w:t>
      </w:r>
    </w:p>
    <w:p w:rsidR="00817C39" w:rsidRPr="00BB25B6" w:rsidRDefault="00817C39" w:rsidP="007400D7">
      <w:pPr>
        <w:numPr>
          <w:ilvl w:val="0"/>
          <w:numId w:val="3"/>
        </w:numPr>
        <w:spacing w:after="0" w:line="360" w:lineRule="auto"/>
        <w:ind w:left="-284" w:firstLine="1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5B6">
        <w:rPr>
          <w:rFonts w:ascii="Times New Roman" w:eastAsia="Times New Roman" w:hAnsi="Times New Roman" w:cs="Times New Roman"/>
          <w:sz w:val="24"/>
          <w:szCs w:val="24"/>
        </w:rPr>
        <w:t>Приказ Министерства просвещения Российской Федерации от 9 ноября 2018 г.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817C39" w:rsidRPr="00BB25B6" w:rsidRDefault="00817C39" w:rsidP="007400D7">
      <w:pPr>
        <w:numPr>
          <w:ilvl w:val="0"/>
          <w:numId w:val="3"/>
        </w:numPr>
        <w:spacing w:after="0" w:line="360" w:lineRule="auto"/>
        <w:ind w:left="-284" w:firstLine="1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5B6">
        <w:rPr>
          <w:rFonts w:ascii="Times New Roman" w:eastAsia="Times New Roman" w:hAnsi="Times New Roman" w:cs="Times New Roman"/>
          <w:sz w:val="24"/>
          <w:szCs w:val="24"/>
        </w:rPr>
        <w:t>Приказ Министерства науки и высшего образования Российской Федерации и Министерства просвещения Российской Федерации от 5 августа 2020 г. № 882/391 «Об организации и осуществлении образовательной деятельности при сетевой форме реализации образовательных программ»;</w:t>
      </w:r>
    </w:p>
    <w:p w:rsidR="00817C39" w:rsidRPr="00BB25B6" w:rsidRDefault="00817C39" w:rsidP="007400D7">
      <w:pPr>
        <w:numPr>
          <w:ilvl w:val="0"/>
          <w:numId w:val="3"/>
        </w:numPr>
        <w:spacing w:after="0" w:line="360" w:lineRule="auto"/>
        <w:ind w:left="-284" w:firstLine="1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5B6">
        <w:rPr>
          <w:rFonts w:ascii="Times New Roman" w:eastAsia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23 августа 2017 г.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817C39" w:rsidRPr="00BB25B6" w:rsidRDefault="00817C39" w:rsidP="007400D7">
      <w:pPr>
        <w:numPr>
          <w:ilvl w:val="0"/>
          <w:numId w:val="3"/>
        </w:numPr>
        <w:spacing w:after="0" w:line="360" w:lineRule="auto"/>
        <w:ind w:left="-284" w:firstLine="1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5B6">
        <w:rPr>
          <w:rFonts w:ascii="Times New Roman" w:eastAsia="Times New Roman" w:hAnsi="Times New Roman" w:cs="Times New Roman"/>
          <w:sz w:val="24"/>
          <w:szCs w:val="24"/>
        </w:rPr>
        <w:t>Постановление Главного государственного санитарного врача Российской Федерации от 28 сентября 2020 г.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817C39" w:rsidRPr="00BB25B6" w:rsidRDefault="00817C39" w:rsidP="007400D7">
      <w:pPr>
        <w:numPr>
          <w:ilvl w:val="0"/>
          <w:numId w:val="3"/>
        </w:numPr>
        <w:spacing w:after="0" w:line="360" w:lineRule="auto"/>
        <w:ind w:left="-284" w:firstLine="1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5B6">
        <w:rPr>
          <w:rFonts w:ascii="Times New Roman" w:eastAsia="Times New Roman" w:hAnsi="Times New Roman" w:cs="Times New Roman"/>
          <w:sz w:val="24"/>
          <w:szCs w:val="24"/>
        </w:rPr>
        <w:t xml:space="preserve">Методические рекомендации по проектированию дополнительных общеразвивающих программ (включая </w:t>
      </w:r>
      <w:proofErr w:type="spellStart"/>
      <w:r w:rsidRPr="00BB25B6">
        <w:rPr>
          <w:rFonts w:ascii="Times New Roman" w:eastAsia="Times New Roman" w:hAnsi="Times New Roman" w:cs="Times New Roman"/>
          <w:sz w:val="24"/>
          <w:szCs w:val="24"/>
        </w:rPr>
        <w:t>разноуровневые</w:t>
      </w:r>
      <w:proofErr w:type="spellEnd"/>
      <w:r w:rsidRPr="00BB25B6">
        <w:rPr>
          <w:rFonts w:ascii="Times New Roman" w:eastAsia="Times New Roman" w:hAnsi="Times New Roman" w:cs="Times New Roman"/>
          <w:sz w:val="24"/>
          <w:szCs w:val="24"/>
        </w:rPr>
        <w:t xml:space="preserve"> программы) (письмо </w:t>
      </w:r>
      <w:proofErr w:type="spellStart"/>
      <w:r w:rsidRPr="00BB25B6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BB25B6">
        <w:rPr>
          <w:rFonts w:ascii="Times New Roman" w:eastAsia="Times New Roman" w:hAnsi="Times New Roman" w:cs="Times New Roman"/>
          <w:sz w:val="24"/>
          <w:szCs w:val="24"/>
        </w:rPr>
        <w:t xml:space="preserve"> России, департамент государственной политики в сфере воспитания детей и молодежи от 18 ноября 2015 года № 09-3242); </w:t>
      </w:r>
    </w:p>
    <w:p w:rsidR="00817C39" w:rsidRPr="00BB25B6" w:rsidRDefault="00817C39" w:rsidP="007400D7">
      <w:pPr>
        <w:numPr>
          <w:ilvl w:val="0"/>
          <w:numId w:val="3"/>
        </w:numPr>
        <w:spacing w:after="0" w:line="360" w:lineRule="auto"/>
        <w:ind w:left="-284" w:firstLine="1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5B6">
        <w:rPr>
          <w:rFonts w:ascii="Times New Roman" w:eastAsia="Times New Roman" w:hAnsi="Times New Roman" w:cs="Times New Roman"/>
          <w:sz w:val="24"/>
          <w:szCs w:val="24"/>
        </w:rPr>
        <w:t>Письмо Департамента образования Орловской области от 15 июня2016 года № 6-1424 о направлении «Методических рекомендаций по</w:t>
      </w:r>
      <w:r w:rsidR="00C716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5B6">
        <w:rPr>
          <w:rFonts w:ascii="Times New Roman" w:eastAsia="Times New Roman" w:hAnsi="Times New Roman" w:cs="Times New Roman"/>
          <w:sz w:val="24"/>
          <w:szCs w:val="24"/>
        </w:rPr>
        <w:t>проектированию дополнительных общеобразовательных (общеразвивающих)</w:t>
      </w:r>
      <w:r w:rsidR="002B417F" w:rsidRPr="00BB25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5B6">
        <w:rPr>
          <w:rFonts w:ascii="Times New Roman" w:eastAsia="Times New Roman" w:hAnsi="Times New Roman" w:cs="Times New Roman"/>
          <w:sz w:val="24"/>
          <w:szCs w:val="24"/>
        </w:rPr>
        <w:t xml:space="preserve">программ (включая </w:t>
      </w:r>
      <w:proofErr w:type="spellStart"/>
      <w:r w:rsidRPr="00BB25B6">
        <w:rPr>
          <w:rFonts w:ascii="Times New Roman" w:eastAsia="Times New Roman" w:hAnsi="Times New Roman" w:cs="Times New Roman"/>
          <w:sz w:val="24"/>
          <w:szCs w:val="24"/>
        </w:rPr>
        <w:t>разноуровневые</w:t>
      </w:r>
      <w:proofErr w:type="spellEnd"/>
      <w:r w:rsidRPr="00BB25B6">
        <w:rPr>
          <w:rFonts w:ascii="Times New Roman" w:eastAsia="Times New Roman" w:hAnsi="Times New Roman" w:cs="Times New Roman"/>
          <w:sz w:val="24"/>
          <w:szCs w:val="24"/>
        </w:rPr>
        <w:t xml:space="preserve"> программы);</w:t>
      </w:r>
    </w:p>
    <w:p w:rsidR="00817C39" w:rsidRPr="00BB25B6" w:rsidRDefault="00817C39" w:rsidP="007400D7">
      <w:pPr>
        <w:numPr>
          <w:ilvl w:val="0"/>
          <w:numId w:val="3"/>
        </w:numPr>
        <w:spacing w:after="0" w:line="360" w:lineRule="auto"/>
        <w:ind w:left="-284" w:firstLine="1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5B6">
        <w:rPr>
          <w:rFonts w:ascii="Times New Roman" w:eastAsia="Times New Roman" w:hAnsi="Times New Roman" w:cs="Times New Roman"/>
          <w:sz w:val="24"/>
          <w:szCs w:val="24"/>
        </w:rPr>
        <w:t>Устав (далее – Учреждения) и другими локальными актами</w:t>
      </w:r>
      <w:r w:rsidR="00C716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5B6">
        <w:rPr>
          <w:rFonts w:ascii="Times New Roman" w:eastAsia="Times New Roman" w:hAnsi="Times New Roman" w:cs="Times New Roman"/>
          <w:sz w:val="24"/>
          <w:szCs w:val="24"/>
        </w:rPr>
        <w:t>Учреждения.</w:t>
      </w:r>
    </w:p>
    <w:p w:rsidR="009159A4" w:rsidRPr="00BB25B6" w:rsidRDefault="009253D8" w:rsidP="009159A4">
      <w:pPr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B25B6">
        <w:rPr>
          <w:rFonts w:ascii="Times New Roman" w:eastAsia="Times New Roman" w:hAnsi="Times New Roman" w:cs="Times New Roman"/>
          <w:sz w:val="24"/>
          <w:szCs w:val="24"/>
        </w:rPr>
        <w:t xml:space="preserve">Программа дополнительного образования «Основы волонтерской деятельности» имеет </w:t>
      </w:r>
      <w:r w:rsidRPr="00BB25B6">
        <w:rPr>
          <w:rFonts w:ascii="Times New Roman" w:eastAsia="Times New Roman" w:hAnsi="Times New Roman" w:cs="Times New Roman"/>
          <w:b/>
          <w:bCs/>
          <w:sz w:val="24"/>
          <w:szCs w:val="24"/>
        </w:rPr>
        <w:t>социально-пе</w:t>
      </w:r>
      <w:r w:rsidR="009159A4" w:rsidRPr="00BB25B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дагогическую направленность </w:t>
      </w:r>
      <w:r w:rsidR="009159A4" w:rsidRPr="00BB25B6">
        <w:rPr>
          <w:rFonts w:ascii="Times New Roman" w:eastAsia="Times New Roman" w:hAnsi="Times New Roman" w:cs="Times New Roman"/>
          <w:bCs/>
          <w:sz w:val="24"/>
          <w:szCs w:val="24"/>
        </w:rPr>
        <w:t>и ориентирована на:</w:t>
      </w:r>
    </w:p>
    <w:p w:rsidR="009159A4" w:rsidRPr="00BB25B6" w:rsidRDefault="009159A4" w:rsidP="007400D7">
      <w:pPr>
        <w:numPr>
          <w:ilvl w:val="0"/>
          <w:numId w:val="4"/>
        </w:numPr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B25B6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воспитание у </w:t>
      </w:r>
      <w:r w:rsidR="00F62F4B">
        <w:rPr>
          <w:rFonts w:ascii="Times New Roman" w:eastAsia="Times New Roman" w:hAnsi="Times New Roman" w:cs="Times New Roman"/>
          <w:bCs/>
          <w:sz w:val="24"/>
          <w:szCs w:val="24"/>
        </w:rPr>
        <w:t>уча</w:t>
      </w:r>
      <w:r w:rsidRPr="00BB25B6">
        <w:rPr>
          <w:rFonts w:ascii="Times New Roman" w:eastAsia="Times New Roman" w:hAnsi="Times New Roman" w:cs="Times New Roman"/>
          <w:bCs/>
          <w:sz w:val="24"/>
          <w:szCs w:val="24"/>
        </w:rPr>
        <w:t xml:space="preserve">щихся активной гражданской позиции, формирование лидерских и организаторских способностей, нравственно-этических качеств; </w:t>
      </w:r>
    </w:p>
    <w:p w:rsidR="009159A4" w:rsidRPr="00BB25B6" w:rsidRDefault="009159A4" w:rsidP="007400D7">
      <w:pPr>
        <w:numPr>
          <w:ilvl w:val="0"/>
          <w:numId w:val="4"/>
        </w:numPr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B25B6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популяризацию идей добровольчества; </w:t>
      </w:r>
    </w:p>
    <w:p w:rsidR="009159A4" w:rsidRPr="00BB25B6" w:rsidRDefault="009159A4" w:rsidP="007400D7">
      <w:pPr>
        <w:numPr>
          <w:ilvl w:val="0"/>
          <w:numId w:val="4"/>
        </w:numPr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B25B6">
        <w:rPr>
          <w:rFonts w:ascii="Times New Roman" w:eastAsia="Times New Roman" w:hAnsi="Times New Roman" w:cs="Times New Roman"/>
          <w:bCs/>
          <w:sz w:val="24"/>
          <w:szCs w:val="24"/>
        </w:rPr>
        <w:t>развитие и распространение волонтерского движения и активизации участия в социально-значимых акциях и проектах;</w:t>
      </w:r>
    </w:p>
    <w:p w:rsidR="009159A4" w:rsidRPr="00BB25B6" w:rsidRDefault="009159A4" w:rsidP="007400D7">
      <w:pPr>
        <w:numPr>
          <w:ilvl w:val="0"/>
          <w:numId w:val="4"/>
        </w:numPr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B25B6">
        <w:rPr>
          <w:rFonts w:ascii="Times New Roman" w:eastAsia="Times New Roman" w:hAnsi="Times New Roman" w:cs="Times New Roman"/>
          <w:bCs/>
          <w:sz w:val="24"/>
          <w:szCs w:val="24"/>
        </w:rPr>
        <w:t xml:space="preserve">вовлечение </w:t>
      </w:r>
      <w:r w:rsidR="00F62F4B">
        <w:rPr>
          <w:rFonts w:ascii="Times New Roman" w:eastAsia="Times New Roman" w:hAnsi="Times New Roman" w:cs="Times New Roman"/>
          <w:bCs/>
          <w:sz w:val="24"/>
          <w:szCs w:val="24"/>
        </w:rPr>
        <w:t>уча</w:t>
      </w:r>
      <w:r w:rsidRPr="00BB25B6">
        <w:rPr>
          <w:rFonts w:ascii="Times New Roman" w:eastAsia="Times New Roman" w:hAnsi="Times New Roman" w:cs="Times New Roman"/>
          <w:bCs/>
          <w:sz w:val="24"/>
          <w:szCs w:val="24"/>
        </w:rPr>
        <w:t>щихся в проекты, связанные с оказанием социально-психологической и социально-педагогической поддержки различным группам населения;</w:t>
      </w:r>
    </w:p>
    <w:p w:rsidR="009159A4" w:rsidRPr="00BB25B6" w:rsidRDefault="009159A4" w:rsidP="007400D7">
      <w:pPr>
        <w:numPr>
          <w:ilvl w:val="0"/>
          <w:numId w:val="4"/>
        </w:numPr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B25B6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привлечение к участию в подготовке и проведении массовых социально-культурных, информационно-просветительских и спортивных мероприятий; </w:t>
      </w:r>
    </w:p>
    <w:p w:rsidR="009159A4" w:rsidRPr="00BB25B6" w:rsidRDefault="009159A4" w:rsidP="007400D7">
      <w:pPr>
        <w:numPr>
          <w:ilvl w:val="0"/>
          <w:numId w:val="4"/>
        </w:numPr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B25B6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поддержку и реализацию социальных инициатив </w:t>
      </w:r>
      <w:r w:rsidR="00F62F4B">
        <w:rPr>
          <w:rFonts w:ascii="Times New Roman" w:eastAsia="Times New Roman" w:hAnsi="Times New Roman" w:cs="Times New Roman"/>
          <w:bCs/>
          <w:sz w:val="24"/>
          <w:szCs w:val="24"/>
        </w:rPr>
        <w:t>уча</w:t>
      </w:r>
      <w:r w:rsidRPr="00BB25B6">
        <w:rPr>
          <w:rFonts w:ascii="Times New Roman" w:eastAsia="Times New Roman" w:hAnsi="Times New Roman" w:cs="Times New Roman"/>
          <w:bCs/>
          <w:sz w:val="24"/>
          <w:szCs w:val="24"/>
        </w:rPr>
        <w:t>щихся.</w:t>
      </w:r>
    </w:p>
    <w:p w:rsidR="009253D8" w:rsidRPr="00BB25B6" w:rsidRDefault="009159A4" w:rsidP="00C11605">
      <w:pPr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5B6">
        <w:rPr>
          <w:rFonts w:ascii="Times New Roman" w:eastAsia="Times New Roman" w:hAnsi="Times New Roman" w:cs="Times New Roman"/>
          <w:b/>
          <w:sz w:val="24"/>
          <w:szCs w:val="24"/>
        </w:rPr>
        <w:t>Уровень освоения:</w:t>
      </w:r>
      <w:r w:rsidRPr="00BB25B6">
        <w:rPr>
          <w:rFonts w:ascii="Times New Roman" w:eastAsia="Times New Roman" w:hAnsi="Times New Roman" w:cs="Times New Roman"/>
          <w:sz w:val="24"/>
          <w:szCs w:val="24"/>
        </w:rPr>
        <w:t xml:space="preserve"> базовый</w:t>
      </w:r>
    </w:p>
    <w:p w:rsidR="009253D8" w:rsidRPr="00BB25B6" w:rsidRDefault="009253D8" w:rsidP="00C11605">
      <w:pPr>
        <w:pStyle w:val="a6"/>
        <w:shd w:val="clear" w:color="auto" w:fill="FFFFFF"/>
        <w:spacing w:before="0" w:beforeAutospacing="0" w:after="0" w:afterAutospacing="0" w:line="360" w:lineRule="auto"/>
        <w:ind w:left="-567" w:firstLine="851"/>
        <w:jc w:val="both"/>
        <w:rPr>
          <w:rStyle w:val="a5"/>
          <w:rFonts w:ascii="Times New Roman" w:hAnsi="Times New Roman"/>
          <w:b w:val="0"/>
          <w:bCs w:val="0"/>
          <w:color w:val="000000"/>
        </w:rPr>
      </w:pPr>
      <w:r w:rsidRPr="00BB25B6">
        <w:rPr>
          <w:rStyle w:val="a5"/>
          <w:rFonts w:ascii="Times New Roman" w:hAnsi="Times New Roman"/>
          <w:color w:val="000000"/>
          <w:bdr w:val="none" w:sz="0" w:space="0" w:color="auto" w:frame="1"/>
        </w:rPr>
        <w:t>Актуальность</w:t>
      </w:r>
      <w:r w:rsidRPr="00BB25B6">
        <w:rPr>
          <w:rStyle w:val="a5"/>
          <w:rFonts w:ascii="Times New Roman" w:hAnsi="Times New Roman"/>
          <w:b w:val="0"/>
          <w:color w:val="000000"/>
          <w:bdr w:val="none" w:sz="0" w:space="0" w:color="auto" w:frame="1"/>
        </w:rPr>
        <w:t xml:space="preserve"> дополнительной общеобразовательной общеразвивающей программы «</w:t>
      </w:r>
      <w:r w:rsidR="00C11605" w:rsidRPr="00BB25B6">
        <w:rPr>
          <w:rFonts w:ascii="Times New Roman" w:hAnsi="Times New Roman" w:cs="Times New Roman"/>
          <w:bCs/>
          <w:color w:val="000000"/>
          <w:bdr w:val="none" w:sz="0" w:space="0" w:color="auto" w:frame="1"/>
        </w:rPr>
        <w:t>Основы волонтерской деятельности</w:t>
      </w:r>
      <w:r w:rsidRPr="00BB25B6">
        <w:rPr>
          <w:rStyle w:val="a5"/>
          <w:rFonts w:ascii="Times New Roman" w:hAnsi="Times New Roman"/>
          <w:b w:val="0"/>
          <w:color w:val="000000"/>
          <w:bdr w:val="none" w:sz="0" w:space="0" w:color="auto" w:frame="1"/>
        </w:rPr>
        <w:t xml:space="preserve">» выражается в том, </w:t>
      </w:r>
      <w:r w:rsidRPr="00BB25B6">
        <w:rPr>
          <w:rFonts w:ascii="Times New Roman" w:hAnsi="Times New Roman" w:cs="Times New Roman"/>
          <w:color w:val="000000"/>
        </w:rPr>
        <w:t>что «</w:t>
      </w:r>
      <w:proofErr w:type="spellStart"/>
      <w:r w:rsidR="009159A4" w:rsidRPr="00BB25B6">
        <w:rPr>
          <w:rFonts w:ascii="Times New Roman" w:hAnsi="Times New Roman" w:cs="Times New Roman"/>
          <w:color w:val="000000"/>
        </w:rPr>
        <w:t>в</w:t>
      </w:r>
      <w:r w:rsidRPr="00BB25B6">
        <w:rPr>
          <w:rFonts w:ascii="Times New Roman" w:hAnsi="Times New Roman" w:cs="Times New Roman"/>
          <w:color w:val="000000"/>
        </w:rPr>
        <w:t>олонт</w:t>
      </w:r>
      <w:r w:rsidR="00C11605" w:rsidRPr="00BB25B6">
        <w:rPr>
          <w:rFonts w:ascii="Times New Roman" w:hAnsi="Times New Roman" w:cs="Times New Roman"/>
          <w:color w:val="000000"/>
        </w:rPr>
        <w:t>ё</w:t>
      </w:r>
      <w:r w:rsidRPr="00BB25B6">
        <w:rPr>
          <w:rFonts w:ascii="Times New Roman" w:hAnsi="Times New Roman" w:cs="Times New Roman"/>
          <w:color w:val="000000"/>
        </w:rPr>
        <w:t>рство</w:t>
      </w:r>
      <w:proofErr w:type="spellEnd"/>
      <w:r w:rsidRPr="00BB25B6">
        <w:rPr>
          <w:rFonts w:ascii="Times New Roman" w:hAnsi="Times New Roman" w:cs="Times New Roman"/>
          <w:color w:val="000000"/>
        </w:rPr>
        <w:t>», как инновационный воспитательный подход в обучении и воспитании школьников, является одним из наиболее эффективных и целесообразных средств формирования у учащихся социального опыта, воспитания гуманности и морально-нравственных ценностей.</w:t>
      </w:r>
    </w:p>
    <w:p w:rsidR="009253D8" w:rsidRPr="00BB25B6" w:rsidRDefault="009253D8" w:rsidP="00C11605">
      <w:pPr>
        <w:pStyle w:val="c8"/>
        <w:shd w:val="clear" w:color="auto" w:fill="FFFFFF"/>
        <w:spacing w:before="0" w:beforeAutospacing="0" w:after="0" w:afterAutospacing="0" w:line="360" w:lineRule="auto"/>
        <w:ind w:left="-567" w:firstLine="851"/>
        <w:jc w:val="both"/>
        <w:rPr>
          <w:rFonts w:ascii="Times New Roman" w:hAnsi="Times New Roman" w:cs="Times New Roman"/>
          <w:color w:val="000000"/>
        </w:rPr>
      </w:pPr>
      <w:r w:rsidRPr="00BB25B6">
        <w:rPr>
          <w:rFonts w:ascii="Times New Roman" w:hAnsi="Times New Roman" w:cs="Times New Roman"/>
          <w:color w:val="000000"/>
        </w:rPr>
        <w:t>Стремительные политические, социально-экономические изменения, происходящие сегодня в обществе, диктуют новые требования как к организации самого учебно-воспитательного процесса, так и к содержанию образования. В период стремительной глобализации и информатизации жизненного пространства, засилья рекламы и подмены ценностей, подросток каждый день должен делать выбор, противостоять соблазнам жизни, сохранить здоровье и отстоять свою жизненную позицию, основанную на знании и собственном приобретённом опыте.</w:t>
      </w:r>
    </w:p>
    <w:p w:rsidR="009253D8" w:rsidRPr="00BB25B6" w:rsidRDefault="009253D8" w:rsidP="00C11605">
      <w:pPr>
        <w:pStyle w:val="c8"/>
        <w:shd w:val="clear" w:color="auto" w:fill="FFFFFF"/>
        <w:spacing w:before="0" w:beforeAutospacing="0" w:after="0" w:afterAutospacing="0" w:line="360" w:lineRule="auto"/>
        <w:ind w:left="-567" w:firstLine="851"/>
        <w:jc w:val="both"/>
        <w:rPr>
          <w:rFonts w:ascii="Times New Roman" w:hAnsi="Times New Roman" w:cs="Times New Roman"/>
          <w:b/>
          <w:bCs/>
          <w:color w:val="000000"/>
          <w:u w:val="single"/>
          <w:bdr w:val="none" w:sz="0" w:space="0" w:color="auto" w:frame="1"/>
        </w:rPr>
      </w:pPr>
      <w:r w:rsidRPr="00BB25B6">
        <w:rPr>
          <w:rFonts w:ascii="Times New Roman" w:hAnsi="Times New Roman" w:cs="Times New Roman"/>
          <w:b/>
          <w:color w:val="000000"/>
        </w:rPr>
        <w:t xml:space="preserve">Новизна </w:t>
      </w:r>
      <w:r w:rsidRPr="00BB25B6">
        <w:rPr>
          <w:rFonts w:ascii="Times New Roman" w:hAnsi="Times New Roman" w:cs="Times New Roman"/>
          <w:color w:val="000000"/>
        </w:rPr>
        <w:t>программы заключается в организации эффективного взаимодействия детского объединения и других субъектов социализации – социальных партнеров – в целях нравственного развития и воспитания учащихся. Данная программа комплексная, так как сочетает в себе направленность не только на помощь людям пожилого возраста, ветеранам и инвалидам, но и на помощь детям.</w:t>
      </w:r>
    </w:p>
    <w:p w:rsidR="001C712C" w:rsidRDefault="001C712C" w:rsidP="009159A4">
      <w:pPr>
        <w:pStyle w:val="a6"/>
        <w:spacing w:before="0" w:beforeAutospacing="0" w:after="0" w:afterAutospacing="0" w:line="360" w:lineRule="auto"/>
        <w:ind w:left="-567" w:firstLine="851"/>
        <w:jc w:val="both"/>
        <w:rPr>
          <w:rFonts w:ascii="Times New Roman" w:hAnsi="Times New Roman" w:cs="Times New Roman"/>
        </w:rPr>
      </w:pPr>
      <w:r w:rsidRPr="00BB25B6">
        <w:rPr>
          <w:rFonts w:ascii="Times New Roman" w:hAnsi="Times New Roman" w:cs="Times New Roman"/>
          <w:b/>
          <w:bCs/>
        </w:rPr>
        <w:t>Отличительная особенность программы</w:t>
      </w:r>
      <w:r w:rsidRPr="00BB25B6">
        <w:rPr>
          <w:rFonts w:ascii="Times New Roman" w:hAnsi="Times New Roman" w:cs="Times New Roman"/>
        </w:rPr>
        <w:t xml:space="preserve"> заключается в развитие молодежного добровольческого движения, получении молодежью новых знаний, развитии навыков общественной деятельности, формировании нравственных ценностей, активной гражданской позиции.</w:t>
      </w:r>
      <w:r w:rsidR="009159A4" w:rsidRPr="00BB25B6">
        <w:rPr>
          <w:rFonts w:ascii="Times New Roman" w:hAnsi="Times New Roman" w:cs="Times New Roman"/>
        </w:rPr>
        <w:t xml:space="preserve"> Программа способствует формированию духовно-нравственных качеств личности молодого человека, улучшению морально-психологического состояния молодежи, повышению культуры участия в благотворительной деятельности, решению социальных проблем местного сообщества и как следствие – всестороннему развитию личности, профессиональной ориентации, карьерному росту.</w:t>
      </w:r>
    </w:p>
    <w:p w:rsidR="00444517" w:rsidRPr="00BB25B6" w:rsidRDefault="00444517" w:rsidP="009159A4">
      <w:pPr>
        <w:pStyle w:val="a6"/>
        <w:spacing w:before="0" w:beforeAutospacing="0" w:after="0" w:afterAutospacing="0" w:line="360" w:lineRule="auto"/>
        <w:ind w:left="-567" w:firstLine="851"/>
        <w:jc w:val="both"/>
        <w:rPr>
          <w:rFonts w:ascii="Times New Roman" w:hAnsi="Times New Roman" w:cs="Times New Roman"/>
        </w:rPr>
      </w:pPr>
    </w:p>
    <w:p w:rsidR="009159A4" w:rsidRPr="00BB25B6" w:rsidRDefault="00C71666" w:rsidP="009159A4">
      <w:pPr>
        <w:pStyle w:val="a6"/>
        <w:spacing w:before="0" w:beforeAutospacing="0" w:after="0" w:afterAutospacing="0" w:line="360" w:lineRule="auto"/>
        <w:ind w:left="-567" w:firstLine="851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1.1 </w:t>
      </w:r>
      <w:r w:rsidR="009159A4" w:rsidRPr="00BB25B6">
        <w:rPr>
          <w:rFonts w:ascii="Times New Roman" w:hAnsi="Times New Roman" w:cs="Times New Roman"/>
          <w:b/>
          <w:bCs/>
        </w:rPr>
        <w:t>Адресат программы</w:t>
      </w:r>
    </w:p>
    <w:p w:rsidR="002B417F" w:rsidRPr="00BB25B6" w:rsidRDefault="009159A4" w:rsidP="00BB25B6">
      <w:pPr>
        <w:pStyle w:val="a6"/>
        <w:spacing w:before="0" w:beforeAutospacing="0" w:after="0" w:afterAutospacing="0" w:line="360" w:lineRule="auto"/>
        <w:ind w:left="-567" w:firstLine="851"/>
        <w:jc w:val="both"/>
        <w:rPr>
          <w:rFonts w:ascii="Times New Roman" w:hAnsi="Times New Roman" w:cs="Times New Roman"/>
          <w:bCs/>
        </w:rPr>
      </w:pPr>
      <w:r w:rsidRPr="00BB25B6">
        <w:rPr>
          <w:rFonts w:ascii="Times New Roman" w:hAnsi="Times New Roman" w:cs="Times New Roman"/>
          <w:bCs/>
        </w:rPr>
        <w:t>Программа дополнительного образования социально-гуманитарной направленности «Основы волонтерской деятельности» адресована учащимся образовательных организаций общего образования, получающим основное общее и среднее общее образование в 6-11 классах в образовательных организациях Орловской области.</w:t>
      </w:r>
    </w:p>
    <w:p w:rsidR="001A5261" w:rsidRPr="00BB25B6" w:rsidRDefault="00C71666" w:rsidP="00C71666">
      <w:pPr>
        <w:spacing w:after="0" w:line="360" w:lineRule="auto"/>
        <w:ind w:left="-567"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1.2 </w:t>
      </w:r>
      <w:r w:rsidR="001A5261" w:rsidRPr="00BB25B6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и задачи программы</w:t>
      </w:r>
    </w:p>
    <w:p w:rsidR="001A5261" w:rsidRPr="00BB25B6" w:rsidRDefault="001A5261" w:rsidP="009159A4">
      <w:pPr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5B6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="00C11605" w:rsidRPr="00BB25B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159A4" w:rsidRPr="00BB25B6">
        <w:rPr>
          <w:rFonts w:ascii="Times New Roman" w:eastAsia="Times New Roman" w:hAnsi="Times New Roman" w:cs="Times New Roman"/>
          <w:sz w:val="24"/>
          <w:szCs w:val="24"/>
        </w:rPr>
        <w:t>привлечение подростков к социально-значимой деятельности посредством включения в деятельность волонтерского движения и развитие в них организационных качеств.</w:t>
      </w:r>
    </w:p>
    <w:p w:rsidR="001A5261" w:rsidRPr="00BB25B6" w:rsidRDefault="00C11605" w:rsidP="00C11605">
      <w:pPr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B25B6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9159A4" w:rsidRPr="00BB25B6" w:rsidRDefault="009159A4" w:rsidP="009159A4">
      <w:pPr>
        <w:spacing w:after="0" w:line="360" w:lineRule="auto"/>
        <w:ind w:left="142"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B25B6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Воспитательные:</w:t>
      </w:r>
    </w:p>
    <w:p w:rsidR="009159A4" w:rsidRPr="00BB25B6" w:rsidRDefault="009159A4" w:rsidP="007400D7">
      <w:pPr>
        <w:numPr>
          <w:ilvl w:val="0"/>
          <w:numId w:val="5"/>
        </w:numPr>
        <w:spacing w:after="0" w:line="360" w:lineRule="auto"/>
        <w:ind w:left="-284" w:firstLine="56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B25B6">
        <w:rPr>
          <w:rFonts w:ascii="Times New Roman" w:eastAsia="Times New Roman" w:hAnsi="Times New Roman" w:cs="Times New Roman"/>
          <w:bCs/>
          <w:sz w:val="24"/>
          <w:szCs w:val="24"/>
        </w:rPr>
        <w:t>воспитание активной гражданской позиции;</w:t>
      </w:r>
    </w:p>
    <w:p w:rsidR="009159A4" w:rsidRPr="00BB25B6" w:rsidRDefault="009159A4" w:rsidP="007400D7">
      <w:pPr>
        <w:numPr>
          <w:ilvl w:val="0"/>
          <w:numId w:val="5"/>
        </w:numPr>
        <w:spacing w:after="0" w:line="360" w:lineRule="auto"/>
        <w:ind w:left="-284" w:firstLine="56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B25B6">
        <w:rPr>
          <w:rFonts w:ascii="Times New Roman" w:eastAsia="Times New Roman" w:hAnsi="Times New Roman" w:cs="Times New Roman"/>
          <w:bCs/>
          <w:sz w:val="24"/>
          <w:szCs w:val="24"/>
        </w:rPr>
        <w:t>воспитание толерантности, милосердия, отзывчивости;</w:t>
      </w:r>
    </w:p>
    <w:p w:rsidR="009159A4" w:rsidRPr="00BB25B6" w:rsidRDefault="009159A4" w:rsidP="007400D7">
      <w:pPr>
        <w:numPr>
          <w:ilvl w:val="0"/>
          <w:numId w:val="5"/>
        </w:numPr>
        <w:spacing w:after="0" w:line="360" w:lineRule="auto"/>
        <w:ind w:left="-284" w:firstLine="56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B25B6">
        <w:rPr>
          <w:rFonts w:ascii="Times New Roman" w:eastAsia="Times New Roman" w:hAnsi="Times New Roman" w:cs="Times New Roman"/>
          <w:bCs/>
          <w:sz w:val="24"/>
          <w:szCs w:val="24"/>
        </w:rPr>
        <w:t>формирование потребности в ведении здорового образа жизни;</w:t>
      </w:r>
    </w:p>
    <w:p w:rsidR="009159A4" w:rsidRPr="00BB25B6" w:rsidRDefault="009159A4" w:rsidP="007400D7">
      <w:pPr>
        <w:numPr>
          <w:ilvl w:val="0"/>
          <w:numId w:val="5"/>
        </w:numPr>
        <w:spacing w:after="0" w:line="360" w:lineRule="auto"/>
        <w:ind w:left="-284" w:firstLine="56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B25B6">
        <w:rPr>
          <w:rFonts w:ascii="Times New Roman" w:eastAsia="Times New Roman" w:hAnsi="Times New Roman" w:cs="Times New Roman"/>
          <w:bCs/>
          <w:sz w:val="24"/>
          <w:szCs w:val="24"/>
        </w:rPr>
        <w:t>внушение таких качеств, как настойчивость и целеустремлённость в преодолении трудностей.</w:t>
      </w:r>
    </w:p>
    <w:p w:rsidR="009159A4" w:rsidRPr="00BB25B6" w:rsidRDefault="009159A4" w:rsidP="009159A4">
      <w:pPr>
        <w:tabs>
          <w:tab w:val="left" w:pos="993"/>
        </w:tabs>
        <w:spacing w:after="0" w:line="36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5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Развивающие:</w:t>
      </w:r>
    </w:p>
    <w:p w:rsidR="009159A4" w:rsidRPr="00BB25B6" w:rsidRDefault="009159A4" w:rsidP="007400D7">
      <w:pPr>
        <w:pStyle w:val="a7"/>
        <w:numPr>
          <w:ilvl w:val="0"/>
          <w:numId w:val="6"/>
        </w:numPr>
        <w:tabs>
          <w:tab w:val="left" w:pos="993"/>
        </w:tabs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25B6">
        <w:rPr>
          <w:rFonts w:ascii="Times New Roman" w:hAnsi="Times New Roman" w:cs="Times New Roman"/>
          <w:sz w:val="24"/>
          <w:szCs w:val="24"/>
        </w:rPr>
        <w:t>формирование первичных организаторских умений и навыков;</w:t>
      </w:r>
    </w:p>
    <w:p w:rsidR="009159A4" w:rsidRPr="00BB25B6" w:rsidRDefault="009159A4" w:rsidP="007400D7">
      <w:pPr>
        <w:pStyle w:val="a7"/>
        <w:numPr>
          <w:ilvl w:val="0"/>
          <w:numId w:val="6"/>
        </w:numPr>
        <w:tabs>
          <w:tab w:val="left" w:pos="993"/>
        </w:tabs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25B6">
        <w:rPr>
          <w:rFonts w:ascii="Times New Roman" w:hAnsi="Times New Roman" w:cs="Times New Roman"/>
          <w:sz w:val="24"/>
          <w:szCs w:val="24"/>
        </w:rPr>
        <w:t>развитие организационных и коммуникативных качеств, умения работать в команде.</w:t>
      </w:r>
    </w:p>
    <w:p w:rsidR="00807196" w:rsidRPr="00BB25B6" w:rsidRDefault="00807196" w:rsidP="00807196">
      <w:pPr>
        <w:spacing w:after="0" w:line="360" w:lineRule="auto"/>
        <w:ind w:left="-284" w:firstLine="12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5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Обучающие</w:t>
      </w:r>
      <w:r w:rsidRPr="00BB25B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07196" w:rsidRPr="00BB25B6" w:rsidRDefault="00807196" w:rsidP="007400D7">
      <w:pPr>
        <w:pStyle w:val="a7"/>
        <w:numPr>
          <w:ilvl w:val="0"/>
          <w:numId w:val="7"/>
        </w:numPr>
        <w:tabs>
          <w:tab w:val="left" w:pos="993"/>
        </w:tabs>
        <w:spacing w:after="0" w:line="360" w:lineRule="auto"/>
        <w:ind w:left="-284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25B6">
        <w:rPr>
          <w:rFonts w:ascii="Times New Roman" w:hAnsi="Times New Roman" w:cs="Times New Roman"/>
          <w:sz w:val="24"/>
          <w:szCs w:val="24"/>
        </w:rPr>
        <w:t xml:space="preserve">дать учащимся необходимый объём знаний, умений и навыков в области добровольческой деятельности; </w:t>
      </w:r>
    </w:p>
    <w:p w:rsidR="00807196" w:rsidRPr="00BB25B6" w:rsidRDefault="00807196" w:rsidP="007400D7">
      <w:pPr>
        <w:pStyle w:val="a7"/>
        <w:numPr>
          <w:ilvl w:val="0"/>
          <w:numId w:val="7"/>
        </w:numPr>
        <w:tabs>
          <w:tab w:val="left" w:pos="993"/>
        </w:tabs>
        <w:spacing w:after="0" w:line="360" w:lineRule="auto"/>
        <w:ind w:left="-284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25B6">
        <w:rPr>
          <w:rFonts w:ascii="Times New Roman" w:hAnsi="Times New Roman" w:cs="Times New Roman"/>
          <w:sz w:val="24"/>
          <w:szCs w:val="24"/>
        </w:rPr>
        <w:t>формирование знаний общечеловеческих норм и ценностей в различных сферах общественной жизни (национальной, политической, религиозной, экономической, духовной и др.);</w:t>
      </w:r>
    </w:p>
    <w:p w:rsidR="00807196" w:rsidRPr="00BB25B6" w:rsidRDefault="00807196" w:rsidP="007400D7">
      <w:pPr>
        <w:pStyle w:val="a7"/>
        <w:numPr>
          <w:ilvl w:val="0"/>
          <w:numId w:val="7"/>
        </w:numPr>
        <w:tabs>
          <w:tab w:val="left" w:pos="993"/>
        </w:tabs>
        <w:spacing w:after="0" w:line="360" w:lineRule="auto"/>
        <w:ind w:left="-284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25B6">
        <w:rPr>
          <w:rFonts w:ascii="Times New Roman" w:hAnsi="Times New Roman" w:cs="Times New Roman"/>
          <w:sz w:val="24"/>
          <w:szCs w:val="24"/>
        </w:rPr>
        <w:t xml:space="preserve">обучение психологическим знаниям и умениям, позволяющим подросткам лучше понимать себя и окружающих; </w:t>
      </w:r>
    </w:p>
    <w:p w:rsidR="00807196" w:rsidRPr="00BB25B6" w:rsidRDefault="00807196" w:rsidP="007400D7">
      <w:pPr>
        <w:pStyle w:val="a7"/>
        <w:numPr>
          <w:ilvl w:val="0"/>
          <w:numId w:val="7"/>
        </w:numPr>
        <w:tabs>
          <w:tab w:val="left" w:pos="993"/>
        </w:tabs>
        <w:spacing w:after="0" w:line="360" w:lineRule="auto"/>
        <w:ind w:left="-284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25B6">
        <w:rPr>
          <w:rFonts w:ascii="Times New Roman" w:hAnsi="Times New Roman" w:cs="Times New Roman"/>
          <w:sz w:val="24"/>
          <w:szCs w:val="24"/>
        </w:rPr>
        <w:t xml:space="preserve">обучение основам проведения некоторых досуговых мероприятий; </w:t>
      </w:r>
    </w:p>
    <w:p w:rsidR="001B7968" w:rsidRPr="00444517" w:rsidRDefault="00807196" w:rsidP="007400D7">
      <w:pPr>
        <w:pStyle w:val="a7"/>
        <w:numPr>
          <w:ilvl w:val="0"/>
          <w:numId w:val="7"/>
        </w:numPr>
        <w:tabs>
          <w:tab w:val="left" w:pos="993"/>
        </w:tabs>
        <w:spacing w:after="0" w:line="360" w:lineRule="auto"/>
        <w:ind w:left="-284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25B6">
        <w:rPr>
          <w:rFonts w:ascii="Times New Roman" w:hAnsi="Times New Roman" w:cs="Times New Roman"/>
          <w:sz w:val="24"/>
          <w:szCs w:val="24"/>
        </w:rPr>
        <w:t>формирование умений и навыков социального взаимодействия (владение средствами вербальной и невербальной коммуникации, механизмами взаимопонимания в процессе общения)</w:t>
      </w:r>
      <w:r w:rsidR="00BB25B6">
        <w:rPr>
          <w:rFonts w:ascii="Times New Roman" w:hAnsi="Times New Roman" w:cs="Times New Roman"/>
          <w:sz w:val="24"/>
          <w:szCs w:val="24"/>
        </w:rPr>
        <w:t>.</w:t>
      </w:r>
    </w:p>
    <w:p w:rsidR="001A5261" w:rsidRPr="00BB25B6" w:rsidRDefault="00C71666" w:rsidP="00C71666">
      <w:pPr>
        <w:spacing w:after="0" w:line="360" w:lineRule="auto"/>
        <w:ind w:firstLine="28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1.3 </w:t>
      </w:r>
      <w:r w:rsidR="00807196" w:rsidRPr="00BB25B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Условия реализации программы</w:t>
      </w:r>
    </w:p>
    <w:p w:rsidR="002B417F" w:rsidRPr="00BB25B6" w:rsidRDefault="002B417F" w:rsidP="002B417F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25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Норма наполняемости групп: </w:t>
      </w:r>
    </w:p>
    <w:p w:rsidR="002B417F" w:rsidRPr="00BB25B6" w:rsidRDefault="002B417F" w:rsidP="002B417F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25B6">
        <w:rPr>
          <w:rFonts w:ascii="Times New Roman" w:hAnsi="Times New Roman" w:cs="Times New Roman"/>
          <w:color w:val="000000" w:themeColor="text1"/>
          <w:sz w:val="24"/>
          <w:szCs w:val="24"/>
        </w:rPr>
        <w:t>- 1-ый год обучения – не менее 15 человек;</w:t>
      </w:r>
    </w:p>
    <w:p w:rsidR="002B417F" w:rsidRPr="00BB25B6" w:rsidRDefault="002B417F" w:rsidP="002B417F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25B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- 2-ой год обучения – не менее 12 человек;</w:t>
      </w:r>
    </w:p>
    <w:p w:rsidR="002B417F" w:rsidRPr="00BB25B6" w:rsidRDefault="002B417F" w:rsidP="002B417F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25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- 3-ий год обучения – не менее 10 человек.        </w:t>
      </w:r>
    </w:p>
    <w:p w:rsidR="00FF493F" w:rsidRPr="00BB25B6" w:rsidRDefault="00FF493F" w:rsidP="002B417F">
      <w:pPr>
        <w:spacing w:after="0" w:line="360" w:lineRule="auto"/>
        <w:ind w:left="-426" w:firstLine="1135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B25B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Списочный состав групп формируется в соответствии с технологическим регламентом и с учетом вида деятельности, санитарных норм, особенностей реализации программы.</w:t>
      </w:r>
    </w:p>
    <w:p w:rsidR="002B417F" w:rsidRPr="00BB25B6" w:rsidRDefault="002B417F" w:rsidP="002B417F">
      <w:pPr>
        <w:spacing w:after="0" w:line="360" w:lineRule="auto"/>
        <w:ind w:left="-426" w:firstLine="1135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B25B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Режим занятий</w:t>
      </w:r>
    </w:p>
    <w:p w:rsidR="003A05A8" w:rsidRPr="00BB25B6" w:rsidRDefault="002B417F" w:rsidP="002B417F">
      <w:pPr>
        <w:spacing w:after="0" w:line="360" w:lineRule="auto"/>
        <w:ind w:left="-426" w:firstLine="113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25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Занятия проводятся по расписанию, утвержденному руководителем учреждения. Продолжительность занятий – </w:t>
      </w:r>
      <w:r w:rsidR="003A05A8" w:rsidRPr="00BB25B6">
        <w:rPr>
          <w:rFonts w:ascii="Times New Roman" w:hAnsi="Times New Roman" w:cs="Times New Roman"/>
          <w:color w:val="000000" w:themeColor="text1"/>
          <w:sz w:val="24"/>
          <w:szCs w:val="24"/>
        </w:rPr>
        <w:t>40</w:t>
      </w:r>
      <w:r w:rsidRPr="00BB25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A05A8" w:rsidRPr="00BB25B6">
        <w:rPr>
          <w:rFonts w:ascii="Times New Roman" w:hAnsi="Times New Roman" w:cs="Times New Roman"/>
          <w:color w:val="000000" w:themeColor="text1"/>
          <w:sz w:val="24"/>
          <w:szCs w:val="24"/>
        </w:rPr>
        <w:t>минут</w:t>
      </w:r>
      <w:r w:rsidRPr="00BB25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A05A8" w:rsidRPr="00BB25B6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BB25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раза в неделю</w:t>
      </w:r>
      <w:r w:rsidR="003A05A8" w:rsidRPr="00BB25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(144 часа в год).</w:t>
      </w:r>
      <w:r w:rsidR="00FF493F" w:rsidRPr="00BB25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A05A8" w:rsidRPr="00BB25B6" w:rsidRDefault="003A05A8" w:rsidP="003A05A8">
      <w:pPr>
        <w:spacing w:after="0" w:line="360" w:lineRule="auto"/>
        <w:ind w:left="-426" w:firstLine="113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25B6">
        <w:rPr>
          <w:rFonts w:ascii="Times New Roman" w:hAnsi="Times New Roman" w:cs="Times New Roman"/>
          <w:color w:val="000000" w:themeColor="text1"/>
          <w:sz w:val="24"/>
          <w:szCs w:val="24"/>
        </w:rPr>
        <w:t>Объем часов по программе: 432 часа (3 года обучения).</w:t>
      </w:r>
    </w:p>
    <w:p w:rsidR="007E3E1C" w:rsidRPr="00BB25B6" w:rsidRDefault="007E3E1C" w:rsidP="00444517">
      <w:pPr>
        <w:spacing w:after="0" w:line="360" w:lineRule="auto"/>
        <w:ind w:left="-426" w:firstLine="113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B25B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Формы проведения занятий</w:t>
      </w:r>
    </w:p>
    <w:p w:rsidR="007E3E1C" w:rsidRPr="00BB25B6" w:rsidRDefault="007E3E1C" w:rsidP="007E3E1C">
      <w:pPr>
        <w:spacing w:after="0" w:line="360" w:lineRule="auto"/>
        <w:ind w:left="-426" w:firstLine="113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25B6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«Основы волонтерской деятельности» предусматривает теоретические и практические занятия.</w:t>
      </w:r>
    </w:p>
    <w:p w:rsidR="007E3E1C" w:rsidRPr="00BB25B6" w:rsidRDefault="007E3E1C" w:rsidP="007E3E1C">
      <w:pPr>
        <w:spacing w:after="0" w:line="360" w:lineRule="auto"/>
        <w:ind w:left="-426" w:firstLine="113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25B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Теоретические занятия – </w:t>
      </w:r>
      <w:r w:rsidRPr="00BB25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проводятся в виде групповых развивающихся, профилактических, обучающихся и </w:t>
      </w:r>
      <w:proofErr w:type="spellStart"/>
      <w:r w:rsidRPr="00BB25B6">
        <w:rPr>
          <w:rFonts w:ascii="Times New Roman" w:hAnsi="Times New Roman" w:cs="Times New Roman"/>
          <w:color w:val="000000" w:themeColor="text1"/>
          <w:sz w:val="24"/>
          <w:szCs w:val="24"/>
        </w:rPr>
        <w:t>тренинговых</w:t>
      </w:r>
      <w:proofErr w:type="spellEnd"/>
      <w:r w:rsidRPr="00BB25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занятиях, учебах, сборах бесед и т.д.</w:t>
      </w:r>
    </w:p>
    <w:p w:rsidR="007E3E1C" w:rsidRPr="00BB25B6" w:rsidRDefault="007E3E1C" w:rsidP="007E3E1C">
      <w:pPr>
        <w:spacing w:after="0" w:line="360" w:lineRule="auto"/>
        <w:ind w:left="-426" w:firstLine="113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25B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Практические занятия – </w:t>
      </w:r>
      <w:r w:rsidRPr="00BB25B6">
        <w:rPr>
          <w:rFonts w:ascii="Times New Roman" w:hAnsi="Times New Roman" w:cs="Times New Roman"/>
          <w:color w:val="000000" w:themeColor="text1"/>
          <w:sz w:val="24"/>
          <w:szCs w:val="24"/>
        </w:rPr>
        <w:t>проводятся в виде мини-игр, тренингов, конкурсов, опросников, акций, дискуссий т.д.</w:t>
      </w:r>
    </w:p>
    <w:p w:rsidR="007E3E1C" w:rsidRPr="00BB25B6" w:rsidRDefault="007E3E1C" w:rsidP="007E3E1C">
      <w:pPr>
        <w:spacing w:after="0" w:line="360" w:lineRule="auto"/>
        <w:ind w:left="-426" w:firstLine="113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25B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Форма обучения</w:t>
      </w:r>
      <w:r w:rsidRPr="00BB25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очная.</w:t>
      </w:r>
    </w:p>
    <w:p w:rsidR="007E3E1C" w:rsidRPr="00BB25B6" w:rsidRDefault="007E3E1C" w:rsidP="007E3E1C">
      <w:pPr>
        <w:spacing w:after="0" w:line="360" w:lineRule="auto"/>
        <w:ind w:left="-426" w:firstLine="113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25B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Форма организации деятельности</w:t>
      </w:r>
      <w:r w:rsidRPr="00BB25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групповая.</w:t>
      </w:r>
    </w:p>
    <w:p w:rsidR="007E3E1C" w:rsidRPr="00BB25B6" w:rsidRDefault="007E3E1C" w:rsidP="007E3E1C">
      <w:pPr>
        <w:spacing w:after="0" w:line="360" w:lineRule="auto"/>
        <w:ind w:left="-426" w:firstLine="113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25B6">
        <w:rPr>
          <w:rFonts w:ascii="Times New Roman" w:hAnsi="Times New Roman" w:cs="Times New Roman"/>
          <w:color w:val="000000" w:themeColor="text1"/>
          <w:sz w:val="24"/>
          <w:szCs w:val="24"/>
        </w:rPr>
        <w:t>Каждое занятие специфично по своей конкретной цели, по логике и по своей структуре.</w:t>
      </w:r>
    </w:p>
    <w:p w:rsidR="007E3E1C" w:rsidRPr="00BB25B6" w:rsidRDefault="007E3E1C" w:rsidP="007E3E1C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25B6">
        <w:rPr>
          <w:rFonts w:ascii="Times New Roman" w:hAnsi="Times New Roman" w:cs="Times New Roman"/>
          <w:color w:val="000000" w:themeColor="text1"/>
          <w:sz w:val="24"/>
          <w:szCs w:val="24"/>
        </w:rPr>
        <w:t>     Одним из способов организации обучения может быть и использование дистанционных образовательных технологий, позволяющих осуществлять обучение на расстоянии без непосредственного контакта между педагогом и учащимися. Такой способ возможен также при организации обучения детей с ограниченными возможностями здоровья, одарённых детей или детей, по каким-либо причинам, временно не имеющим возможности посещать образовательную организацию.</w:t>
      </w:r>
    </w:p>
    <w:p w:rsidR="007E3E1C" w:rsidRPr="00BB25B6" w:rsidRDefault="007E3E1C" w:rsidP="007E3E1C">
      <w:pPr>
        <w:spacing w:after="0" w:line="360" w:lineRule="auto"/>
        <w:ind w:left="-426" w:firstLine="113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25B6">
        <w:rPr>
          <w:rFonts w:ascii="Times New Roman" w:hAnsi="Times New Roman" w:cs="Times New Roman"/>
          <w:color w:val="000000" w:themeColor="text1"/>
          <w:sz w:val="24"/>
          <w:szCs w:val="24"/>
        </w:rPr>
        <w:t>     Программа предусматривает разделение группы на звенья (по 10-15</w:t>
      </w:r>
      <w:r w:rsidR="00F62F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B25B6">
        <w:rPr>
          <w:rFonts w:ascii="Times New Roman" w:hAnsi="Times New Roman" w:cs="Times New Roman"/>
          <w:color w:val="000000" w:themeColor="text1"/>
          <w:sz w:val="24"/>
          <w:szCs w:val="24"/>
        </w:rPr>
        <w:t>человек). Группа разбивается на звенья в связи с разновозрастным составом группы и для удобства проведения практических занятий. Специфика направленности программы подразумевает проведение занятий вне аудитории, в различных организациях (музейная комната, библиотека, МАУК «Аполлон» и т.д.), на улицах города.</w:t>
      </w:r>
    </w:p>
    <w:p w:rsidR="002B417F" w:rsidRPr="00BB25B6" w:rsidRDefault="00FF493F" w:rsidP="002B417F">
      <w:pPr>
        <w:spacing w:after="0" w:line="360" w:lineRule="auto"/>
        <w:ind w:left="-426" w:firstLine="113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B25B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Формы работы:</w:t>
      </w:r>
    </w:p>
    <w:p w:rsidR="00FF493F" w:rsidRPr="00BB25B6" w:rsidRDefault="00FF493F" w:rsidP="002B417F">
      <w:pPr>
        <w:spacing w:after="0" w:line="360" w:lineRule="auto"/>
        <w:ind w:left="-426" w:firstLine="113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25B6">
        <w:rPr>
          <w:rFonts w:ascii="Times New Roman" w:hAnsi="Times New Roman" w:cs="Times New Roman"/>
          <w:color w:val="000000" w:themeColor="text1"/>
          <w:sz w:val="24"/>
          <w:szCs w:val="24"/>
        </w:rPr>
        <w:t>- подготовка и проведение коллективно-творческих дел;</w:t>
      </w:r>
    </w:p>
    <w:p w:rsidR="00FF493F" w:rsidRPr="00BB25B6" w:rsidRDefault="00FF493F" w:rsidP="002B417F">
      <w:pPr>
        <w:spacing w:after="0" w:line="360" w:lineRule="auto"/>
        <w:ind w:left="-426" w:firstLine="113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25B6">
        <w:rPr>
          <w:rFonts w:ascii="Times New Roman" w:hAnsi="Times New Roman" w:cs="Times New Roman"/>
          <w:color w:val="000000" w:themeColor="text1"/>
          <w:sz w:val="24"/>
          <w:szCs w:val="24"/>
        </w:rPr>
        <w:t>- проведение психологических тренингов, бесед;</w:t>
      </w:r>
    </w:p>
    <w:p w:rsidR="00FF493F" w:rsidRPr="00BB25B6" w:rsidRDefault="00FF493F" w:rsidP="002B417F">
      <w:pPr>
        <w:spacing w:after="0" w:line="360" w:lineRule="auto"/>
        <w:ind w:left="-426" w:firstLine="113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25B6">
        <w:rPr>
          <w:rFonts w:ascii="Times New Roman" w:hAnsi="Times New Roman" w:cs="Times New Roman"/>
          <w:color w:val="000000" w:themeColor="text1"/>
          <w:sz w:val="24"/>
          <w:szCs w:val="24"/>
        </w:rPr>
        <w:t>- интеллектуальные, ролевые и подвижные игры;</w:t>
      </w:r>
    </w:p>
    <w:p w:rsidR="00FF493F" w:rsidRPr="00BB25B6" w:rsidRDefault="00FF493F" w:rsidP="002B417F">
      <w:pPr>
        <w:spacing w:after="0" w:line="360" w:lineRule="auto"/>
        <w:ind w:left="-426" w:firstLine="113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25B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 проведение профильных часов по развитию практических навыков (игры, уличная работа, проведение соц. опросов, поделки, оформление плакатов, и прочее);</w:t>
      </w:r>
    </w:p>
    <w:p w:rsidR="00FF493F" w:rsidRPr="00BB25B6" w:rsidRDefault="00FF493F" w:rsidP="002B417F">
      <w:pPr>
        <w:spacing w:after="0" w:line="360" w:lineRule="auto"/>
        <w:ind w:left="-426" w:firstLine="113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25B6">
        <w:rPr>
          <w:rFonts w:ascii="Times New Roman" w:hAnsi="Times New Roman" w:cs="Times New Roman"/>
          <w:color w:val="000000" w:themeColor="text1"/>
          <w:sz w:val="24"/>
          <w:szCs w:val="24"/>
        </w:rPr>
        <w:t>- проведение акций по пропаганде здорового образа жизни;</w:t>
      </w:r>
    </w:p>
    <w:p w:rsidR="00FF493F" w:rsidRPr="00BB25B6" w:rsidRDefault="00FF493F" w:rsidP="002B417F">
      <w:pPr>
        <w:spacing w:after="0" w:line="360" w:lineRule="auto"/>
        <w:ind w:left="-426" w:firstLine="113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25B6">
        <w:rPr>
          <w:rFonts w:ascii="Times New Roman" w:hAnsi="Times New Roman" w:cs="Times New Roman"/>
          <w:color w:val="000000" w:themeColor="text1"/>
          <w:sz w:val="24"/>
          <w:szCs w:val="24"/>
        </w:rPr>
        <w:t>- участие в общественных мероприятиях.</w:t>
      </w:r>
    </w:p>
    <w:p w:rsidR="0002601F" w:rsidRPr="0002601F" w:rsidRDefault="00444517" w:rsidP="00444517">
      <w:pPr>
        <w:shd w:val="clear" w:color="auto" w:fill="FFFFFF"/>
        <w:spacing w:after="0" w:line="360" w:lineRule="auto"/>
        <w:ind w:left="-567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</w:t>
      </w:r>
      <w:r w:rsidR="0002601F" w:rsidRPr="000260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Этапы реализации программы</w:t>
      </w:r>
    </w:p>
    <w:p w:rsidR="0002601F" w:rsidRPr="0002601F" w:rsidRDefault="0002601F" w:rsidP="00BB25B6">
      <w:pPr>
        <w:shd w:val="clear" w:color="auto" w:fill="FFFFFF"/>
        <w:spacing w:after="0" w:line="360" w:lineRule="auto"/>
        <w:ind w:left="-426" w:firstLine="99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60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I. Организационно - проектировочный этап:</w:t>
      </w:r>
    </w:p>
    <w:p w:rsidR="0002601F" w:rsidRPr="0002601F" w:rsidRDefault="0002601F" w:rsidP="007400D7">
      <w:pPr>
        <w:numPr>
          <w:ilvl w:val="0"/>
          <w:numId w:val="19"/>
        </w:numPr>
        <w:shd w:val="clear" w:color="auto" w:fill="FFFFFF"/>
        <w:spacing w:after="0" w:line="360" w:lineRule="auto"/>
        <w:ind w:left="-426"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601F"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Включает в себя формирование добровольческого объединения, комплектование групп, диагностику личности каждого участника, расстановку приоритетов деятельности каждого члена добровольческого объединения, распределение социальных ролей внутри объединения, первичное планирование деятельности.</w:t>
      </w:r>
    </w:p>
    <w:p w:rsidR="0002601F" w:rsidRPr="0002601F" w:rsidRDefault="0002601F" w:rsidP="007400D7">
      <w:pPr>
        <w:numPr>
          <w:ilvl w:val="0"/>
          <w:numId w:val="19"/>
        </w:numPr>
        <w:shd w:val="clear" w:color="auto" w:fill="FFFFFF"/>
        <w:spacing w:after="0" w:line="360" w:lineRule="auto"/>
        <w:ind w:left="-426"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601F">
        <w:rPr>
          <w:rFonts w:ascii="Times New Roman" w:eastAsia="Times New Roman" w:hAnsi="Times New Roman" w:cs="Times New Roman"/>
          <w:color w:val="000000"/>
          <w:sz w:val="24"/>
          <w:szCs w:val="24"/>
        </w:rPr>
        <w:t>Диагностика проблемной ситуации – проведение анкетирования, опрос, изучение аналитических материалов по теме проекта, сценарно-событийное планирование процесса выполнения мероприятий, формирование команды исполнителей программы, обучение волонтеров.</w:t>
      </w:r>
    </w:p>
    <w:p w:rsidR="0002601F" w:rsidRPr="0002601F" w:rsidRDefault="0002601F" w:rsidP="007400D7">
      <w:pPr>
        <w:numPr>
          <w:ilvl w:val="0"/>
          <w:numId w:val="19"/>
        </w:numPr>
        <w:shd w:val="clear" w:color="auto" w:fill="FFFFFF"/>
        <w:spacing w:after="0" w:line="360" w:lineRule="auto"/>
        <w:ind w:left="-426"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601F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ситуации, нормативно-законодательной, программной и аналитической документации по теме проекта.</w:t>
      </w:r>
    </w:p>
    <w:p w:rsidR="0002601F" w:rsidRPr="0002601F" w:rsidRDefault="0002601F" w:rsidP="00BB25B6">
      <w:pPr>
        <w:shd w:val="clear" w:color="auto" w:fill="FFFFFF"/>
        <w:spacing w:after="0" w:line="360" w:lineRule="auto"/>
        <w:ind w:left="-426" w:firstLine="99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60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II. Программно-</w:t>
      </w:r>
      <w:proofErr w:type="spellStart"/>
      <w:r w:rsidRPr="000260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деятельностный</w:t>
      </w:r>
      <w:proofErr w:type="spellEnd"/>
      <w:r w:rsidRPr="000260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этап:</w:t>
      </w:r>
    </w:p>
    <w:p w:rsidR="0002601F" w:rsidRPr="0002601F" w:rsidRDefault="0002601F" w:rsidP="007400D7">
      <w:pPr>
        <w:numPr>
          <w:ilvl w:val="0"/>
          <w:numId w:val="20"/>
        </w:numPr>
        <w:shd w:val="clear" w:color="auto" w:fill="FFFFFF"/>
        <w:spacing w:after="0" w:line="360" w:lineRule="auto"/>
        <w:ind w:left="-426"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60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Погружение в разнообразную деятельность, направленную на достижение поставленной цели и решение педагогических задач с опосредованным использованием методов, форм, средств реализации программы. Подготовка и проведение мероприятий различных форм организации. Осуществление взаимодействия с различными структурами, привлечение </w:t>
      </w:r>
      <w:r w:rsidR="00F62F4B">
        <w:rPr>
          <w:rFonts w:ascii="Times New Roman" w:eastAsia="Times New Roman" w:hAnsi="Times New Roman" w:cs="Times New Roman"/>
          <w:color w:val="000000"/>
          <w:sz w:val="24"/>
          <w:szCs w:val="24"/>
        </w:rPr>
        <w:t>уча</w:t>
      </w:r>
      <w:r w:rsidRPr="0002601F">
        <w:rPr>
          <w:rFonts w:ascii="Times New Roman" w:eastAsia="Times New Roman" w:hAnsi="Times New Roman" w:cs="Times New Roman"/>
          <w:color w:val="000000"/>
          <w:sz w:val="24"/>
          <w:szCs w:val="24"/>
        </w:rPr>
        <w:t>щихся в социально — значимую деятельность различной направленности. Анализ и самоанализ проделанной работы.</w:t>
      </w:r>
    </w:p>
    <w:p w:rsidR="0002601F" w:rsidRPr="0002601F" w:rsidRDefault="0002601F" w:rsidP="007400D7">
      <w:pPr>
        <w:numPr>
          <w:ilvl w:val="0"/>
          <w:numId w:val="20"/>
        </w:numPr>
        <w:shd w:val="clear" w:color="auto" w:fill="FFFFFF"/>
        <w:spacing w:after="0" w:line="360" w:lineRule="auto"/>
        <w:ind w:left="-426"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601F">
        <w:rPr>
          <w:rFonts w:ascii="Times New Roman" w:eastAsia="Times New Roman" w:hAnsi="Times New Roman" w:cs="Times New Roman"/>
          <w:color w:val="000000"/>
          <w:sz w:val="24"/>
          <w:szCs w:val="24"/>
        </w:rPr>
        <w:t>Непосредственная организация мероприятий.</w:t>
      </w:r>
    </w:p>
    <w:p w:rsidR="0002601F" w:rsidRPr="0002601F" w:rsidRDefault="0002601F" w:rsidP="007400D7">
      <w:pPr>
        <w:numPr>
          <w:ilvl w:val="0"/>
          <w:numId w:val="20"/>
        </w:numPr>
        <w:shd w:val="clear" w:color="auto" w:fill="FFFFFF"/>
        <w:spacing w:after="0" w:line="360" w:lineRule="auto"/>
        <w:ind w:left="-426"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601F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Обеспечение организационно-педагогического и информационного сопровождения участников; привлечение специалистов, СМИ, организация информационного пространства мероприятий.</w:t>
      </w:r>
    </w:p>
    <w:p w:rsidR="0002601F" w:rsidRPr="0002601F" w:rsidRDefault="0002601F" w:rsidP="00BB25B6">
      <w:pPr>
        <w:shd w:val="clear" w:color="auto" w:fill="FFFFFF"/>
        <w:spacing w:after="0" w:line="360" w:lineRule="auto"/>
        <w:ind w:left="-426" w:firstLine="99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60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III. </w:t>
      </w:r>
      <w:proofErr w:type="spellStart"/>
      <w:r w:rsidRPr="000260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Итогово</w:t>
      </w:r>
      <w:proofErr w:type="spellEnd"/>
      <w:r w:rsidRPr="000260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-аналитический этап:</w:t>
      </w:r>
    </w:p>
    <w:p w:rsidR="0002601F" w:rsidRPr="0002601F" w:rsidRDefault="0002601F" w:rsidP="007400D7">
      <w:pPr>
        <w:numPr>
          <w:ilvl w:val="0"/>
          <w:numId w:val="21"/>
        </w:numPr>
        <w:shd w:val="clear" w:color="auto" w:fill="FFFFFF"/>
        <w:spacing w:after="0" w:line="360" w:lineRule="auto"/>
        <w:ind w:left="-426"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601F">
        <w:rPr>
          <w:rFonts w:ascii="Times New Roman" w:eastAsia="Times New Roman" w:hAnsi="Times New Roman" w:cs="Times New Roman"/>
          <w:color w:val="000000"/>
          <w:sz w:val="24"/>
          <w:szCs w:val="24"/>
        </w:rPr>
        <w:t>Подведение итогов проделанной работы. Выбор каждым членам добровольческого объединения приоритетного направления дальнейшей деятельности.</w:t>
      </w:r>
    </w:p>
    <w:p w:rsidR="0002601F" w:rsidRPr="0002601F" w:rsidRDefault="0002601F" w:rsidP="007400D7">
      <w:pPr>
        <w:numPr>
          <w:ilvl w:val="0"/>
          <w:numId w:val="21"/>
        </w:numPr>
        <w:shd w:val="clear" w:color="auto" w:fill="FFFFFF"/>
        <w:spacing w:after="0" w:line="360" w:lineRule="auto"/>
        <w:ind w:left="-426"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601F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и самоанализ личностного роста в ходе реализации данной программы.</w:t>
      </w:r>
    </w:p>
    <w:p w:rsidR="0002601F" w:rsidRPr="0002601F" w:rsidRDefault="0002601F" w:rsidP="007400D7">
      <w:pPr>
        <w:numPr>
          <w:ilvl w:val="0"/>
          <w:numId w:val="21"/>
        </w:numPr>
        <w:shd w:val="clear" w:color="auto" w:fill="FFFFFF"/>
        <w:spacing w:after="0" w:line="360" w:lineRule="auto"/>
        <w:ind w:left="-426"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601F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Планирование дальнейшей деятельности добровольческого объединения.</w:t>
      </w:r>
    </w:p>
    <w:p w:rsidR="0002601F" w:rsidRPr="0002601F" w:rsidRDefault="0002601F" w:rsidP="007400D7">
      <w:pPr>
        <w:numPr>
          <w:ilvl w:val="0"/>
          <w:numId w:val="21"/>
        </w:numPr>
        <w:shd w:val="clear" w:color="auto" w:fill="FFFFFF"/>
        <w:spacing w:after="0" w:line="360" w:lineRule="auto"/>
        <w:ind w:left="-426"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601F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сильных и слабых сторон проведенных мероприятий, оценка эффективности результатов.</w:t>
      </w:r>
    </w:p>
    <w:p w:rsidR="0002601F" w:rsidRPr="0002601F" w:rsidRDefault="0002601F" w:rsidP="007400D7">
      <w:pPr>
        <w:numPr>
          <w:ilvl w:val="0"/>
          <w:numId w:val="21"/>
        </w:numPr>
        <w:shd w:val="clear" w:color="auto" w:fill="FFFFFF"/>
        <w:spacing w:after="0" w:line="360" w:lineRule="auto"/>
        <w:ind w:left="-426"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601F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общественной и личностной значимости для участников программ.</w:t>
      </w:r>
    </w:p>
    <w:p w:rsidR="0002601F" w:rsidRPr="0002601F" w:rsidRDefault="0002601F" w:rsidP="007400D7">
      <w:pPr>
        <w:numPr>
          <w:ilvl w:val="0"/>
          <w:numId w:val="21"/>
        </w:numPr>
        <w:shd w:val="clear" w:color="auto" w:fill="FFFFFF"/>
        <w:spacing w:after="0" w:line="360" w:lineRule="auto"/>
        <w:ind w:left="-426"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601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Подготовка информационно-методических продуктов по результатам.</w:t>
      </w:r>
    </w:p>
    <w:p w:rsidR="0002601F" w:rsidRPr="00BB25B6" w:rsidRDefault="0002601F" w:rsidP="007400D7">
      <w:pPr>
        <w:numPr>
          <w:ilvl w:val="0"/>
          <w:numId w:val="21"/>
        </w:numPr>
        <w:shd w:val="clear" w:color="auto" w:fill="FFFFFF"/>
        <w:spacing w:after="0" w:line="360" w:lineRule="auto"/>
        <w:ind w:left="-426"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601F">
        <w:rPr>
          <w:rFonts w:ascii="Times New Roman" w:eastAsia="Times New Roman" w:hAnsi="Times New Roman" w:cs="Times New Roman"/>
          <w:color w:val="000000"/>
          <w:sz w:val="24"/>
          <w:szCs w:val="24"/>
        </w:rPr>
        <w:t>Прогноз перспектив дальнейшей деятельности.</w:t>
      </w:r>
    </w:p>
    <w:p w:rsidR="00444517" w:rsidRDefault="00444517" w:rsidP="00BF7EC7">
      <w:pPr>
        <w:pStyle w:val="a6"/>
        <w:shd w:val="clear" w:color="auto" w:fill="FFFFFF"/>
        <w:spacing w:before="0" w:beforeAutospacing="0" w:after="0" w:afterAutospacing="0" w:line="360" w:lineRule="auto"/>
        <w:ind w:left="-426" w:firstLine="993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FF493F" w:rsidRPr="00BB25B6" w:rsidRDefault="00FF493F" w:rsidP="00F62F4B">
      <w:pPr>
        <w:pStyle w:val="a6"/>
        <w:shd w:val="clear" w:color="auto" w:fill="FFFFFF"/>
        <w:spacing w:before="0" w:beforeAutospacing="0" w:after="0" w:afterAutospacing="0" w:line="360" w:lineRule="auto"/>
        <w:ind w:left="-426" w:firstLine="993"/>
        <w:rPr>
          <w:rFonts w:ascii="Times New Roman" w:hAnsi="Times New Roman" w:cs="Times New Roman"/>
          <w:color w:val="000000"/>
        </w:rPr>
      </w:pPr>
      <w:r w:rsidRPr="00BB25B6">
        <w:rPr>
          <w:rFonts w:ascii="Times New Roman" w:hAnsi="Times New Roman" w:cs="Times New Roman"/>
          <w:b/>
          <w:bCs/>
          <w:color w:val="000000"/>
        </w:rPr>
        <w:t>Материально-техническое обеспечение программы</w:t>
      </w:r>
    </w:p>
    <w:p w:rsidR="00FF493F" w:rsidRPr="00BB25B6" w:rsidRDefault="00BF7EC7" w:rsidP="007E3E1C">
      <w:pPr>
        <w:pStyle w:val="a6"/>
        <w:shd w:val="clear" w:color="auto" w:fill="FFFFFF"/>
        <w:spacing w:before="0" w:beforeAutospacing="0" w:after="0" w:afterAutospacing="0" w:line="360" w:lineRule="auto"/>
        <w:ind w:left="-425" w:firstLine="992"/>
        <w:jc w:val="both"/>
        <w:rPr>
          <w:rFonts w:ascii="Times New Roman" w:hAnsi="Times New Roman" w:cs="Times New Roman"/>
          <w:color w:val="000000"/>
        </w:rPr>
      </w:pPr>
      <w:r w:rsidRPr="00BB25B6">
        <w:rPr>
          <w:rFonts w:ascii="Times New Roman" w:hAnsi="Times New Roman" w:cs="Times New Roman"/>
          <w:iCs/>
          <w:color w:val="000000"/>
        </w:rPr>
        <w:t>Для проведения занятий необходимо</w:t>
      </w:r>
      <w:r w:rsidR="00FF493F" w:rsidRPr="00BB25B6">
        <w:rPr>
          <w:rFonts w:ascii="Times New Roman" w:hAnsi="Times New Roman" w:cs="Times New Roman"/>
          <w:iCs/>
          <w:color w:val="000000"/>
        </w:rPr>
        <w:t xml:space="preserve"> </w:t>
      </w:r>
      <w:r w:rsidRPr="00BB25B6">
        <w:rPr>
          <w:rFonts w:ascii="Times New Roman" w:hAnsi="Times New Roman" w:cs="Times New Roman"/>
          <w:iCs/>
          <w:color w:val="000000"/>
        </w:rPr>
        <w:t>а</w:t>
      </w:r>
      <w:r w:rsidR="00FF493F" w:rsidRPr="00BB25B6">
        <w:rPr>
          <w:rFonts w:ascii="Times New Roman" w:hAnsi="Times New Roman" w:cs="Times New Roman"/>
          <w:iCs/>
          <w:color w:val="000000"/>
        </w:rPr>
        <w:t>удиторное помещение</w:t>
      </w:r>
      <w:r w:rsidR="00FF493F" w:rsidRPr="00BB25B6">
        <w:rPr>
          <w:rFonts w:ascii="Times New Roman" w:hAnsi="Times New Roman" w:cs="Times New Roman"/>
          <w:color w:val="000000"/>
        </w:rPr>
        <w:t xml:space="preserve"> на 15-20 учащихся, обеспеченное </w:t>
      </w:r>
      <w:r w:rsidR="007E3E1C" w:rsidRPr="00BB25B6">
        <w:rPr>
          <w:rFonts w:ascii="Times New Roman" w:hAnsi="Times New Roman" w:cs="Times New Roman"/>
          <w:color w:val="000000"/>
        </w:rPr>
        <w:t>необходимыми техническими</w:t>
      </w:r>
      <w:r w:rsidR="00FF493F" w:rsidRPr="00BB25B6">
        <w:rPr>
          <w:rFonts w:ascii="Times New Roman" w:hAnsi="Times New Roman" w:cs="Times New Roman"/>
          <w:color w:val="000000"/>
        </w:rPr>
        <w:t xml:space="preserve"> средствами, пособиями и соответствующее требованиям СанПиН 2.4.4.3173-14;</w:t>
      </w:r>
    </w:p>
    <w:p w:rsidR="007E3E1C" w:rsidRPr="00BB25B6" w:rsidRDefault="007E3E1C" w:rsidP="007E3E1C">
      <w:pPr>
        <w:pStyle w:val="a6"/>
        <w:spacing w:before="0" w:beforeAutospacing="0" w:after="0" w:afterAutospacing="0" w:line="360" w:lineRule="auto"/>
        <w:ind w:left="-425" w:firstLine="992"/>
        <w:jc w:val="both"/>
        <w:rPr>
          <w:rFonts w:ascii="Times New Roman" w:hAnsi="Times New Roman" w:cs="Times New Roman"/>
          <w:iCs/>
          <w:color w:val="000000"/>
        </w:rPr>
      </w:pPr>
      <w:r w:rsidRPr="00BB25B6">
        <w:rPr>
          <w:rFonts w:ascii="Times New Roman" w:hAnsi="Times New Roman" w:cs="Times New Roman"/>
          <w:i/>
          <w:iCs/>
          <w:color w:val="000000"/>
        </w:rPr>
        <w:t>Канцелярия</w:t>
      </w:r>
      <w:r w:rsidRPr="00BB25B6">
        <w:rPr>
          <w:rFonts w:ascii="Times New Roman" w:hAnsi="Times New Roman" w:cs="Times New Roman"/>
          <w:iCs/>
          <w:color w:val="000000"/>
        </w:rPr>
        <w:t>: бумага, бумага, краски, маркеры, кисточки, цветные и простые карандаши, скотч, ножницы, цветная бумага, ватман, блокноты, ручки, папки.</w:t>
      </w:r>
    </w:p>
    <w:p w:rsidR="007E3E1C" w:rsidRPr="00BB25B6" w:rsidRDefault="007E3E1C" w:rsidP="007E3E1C">
      <w:pPr>
        <w:pStyle w:val="a6"/>
        <w:spacing w:before="0" w:beforeAutospacing="0" w:after="0" w:afterAutospacing="0" w:line="360" w:lineRule="auto"/>
        <w:ind w:left="-425" w:firstLine="992"/>
        <w:jc w:val="both"/>
        <w:rPr>
          <w:rFonts w:ascii="Times New Roman" w:hAnsi="Times New Roman" w:cs="Times New Roman"/>
          <w:iCs/>
          <w:color w:val="000000"/>
        </w:rPr>
      </w:pPr>
      <w:r w:rsidRPr="00BB25B6">
        <w:rPr>
          <w:rFonts w:ascii="Times New Roman" w:hAnsi="Times New Roman" w:cs="Times New Roman"/>
          <w:i/>
          <w:iCs/>
          <w:color w:val="000000"/>
        </w:rPr>
        <w:t>Символика и атрибутика</w:t>
      </w:r>
      <w:r w:rsidRPr="00BB25B6">
        <w:rPr>
          <w:rFonts w:ascii="Times New Roman" w:hAnsi="Times New Roman" w:cs="Times New Roman"/>
          <w:iCs/>
          <w:color w:val="000000"/>
        </w:rPr>
        <w:t xml:space="preserve">: футболки, </w:t>
      </w:r>
      <w:proofErr w:type="spellStart"/>
      <w:r w:rsidRPr="00BB25B6">
        <w:rPr>
          <w:rFonts w:ascii="Times New Roman" w:hAnsi="Times New Roman" w:cs="Times New Roman"/>
          <w:iCs/>
          <w:color w:val="000000"/>
        </w:rPr>
        <w:t>бейджи</w:t>
      </w:r>
      <w:proofErr w:type="spellEnd"/>
      <w:r w:rsidRPr="00BB25B6">
        <w:rPr>
          <w:rFonts w:ascii="Times New Roman" w:hAnsi="Times New Roman" w:cs="Times New Roman"/>
          <w:iCs/>
          <w:color w:val="000000"/>
        </w:rPr>
        <w:t>.</w:t>
      </w:r>
    </w:p>
    <w:p w:rsidR="007E3E1C" w:rsidRPr="00BB25B6" w:rsidRDefault="007E3E1C" w:rsidP="007E3E1C">
      <w:pPr>
        <w:pStyle w:val="a6"/>
        <w:spacing w:before="0" w:beforeAutospacing="0" w:after="0" w:afterAutospacing="0" w:line="360" w:lineRule="auto"/>
        <w:ind w:left="-425" w:firstLine="992"/>
        <w:jc w:val="both"/>
        <w:rPr>
          <w:rFonts w:ascii="Times New Roman" w:hAnsi="Times New Roman" w:cs="Times New Roman"/>
          <w:iCs/>
          <w:color w:val="000000"/>
        </w:rPr>
      </w:pPr>
      <w:r w:rsidRPr="00BB25B6">
        <w:rPr>
          <w:rFonts w:ascii="Times New Roman" w:hAnsi="Times New Roman" w:cs="Times New Roman"/>
          <w:i/>
          <w:iCs/>
          <w:color w:val="000000"/>
        </w:rPr>
        <w:t>Средства обучения:</w:t>
      </w:r>
      <w:r w:rsidRPr="00BB25B6">
        <w:rPr>
          <w:rFonts w:ascii="Times New Roman" w:hAnsi="Times New Roman" w:cs="Times New Roman"/>
          <w:iCs/>
          <w:color w:val="000000"/>
        </w:rPr>
        <w:t xml:space="preserve"> магнитная доска; учебные столы и стулья.</w:t>
      </w:r>
    </w:p>
    <w:p w:rsidR="00FF493F" w:rsidRPr="00BB25B6" w:rsidRDefault="00FF493F" w:rsidP="007E3E1C">
      <w:pPr>
        <w:pStyle w:val="a6"/>
        <w:shd w:val="clear" w:color="auto" w:fill="FFFFFF"/>
        <w:spacing w:before="0" w:beforeAutospacing="0" w:after="0" w:afterAutospacing="0" w:line="360" w:lineRule="auto"/>
        <w:ind w:left="-425" w:firstLine="992"/>
        <w:jc w:val="both"/>
        <w:rPr>
          <w:rFonts w:ascii="Times New Roman" w:hAnsi="Times New Roman" w:cs="Times New Roman"/>
          <w:b/>
          <w:color w:val="000000"/>
        </w:rPr>
      </w:pPr>
      <w:r w:rsidRPr="00BB25B6">
        <w:rPr>
          <w:rFonts w:ascii="Times New Roman" w:hAnsi="Times New Roman" w:cs="Times New Roman"/>
          <w:b/>
          <w:color w:val="000000"/>
        </w:rPr>
        <w:t xml:space="preserve">Технические средства: </w:t>
      </w:r>
    </w:p>
    <w:p w:rsidR="00FF493F" w:rsidRPr="00BB25B6" w:rsidRDefault="00FF493F" w:rsidP="00FF493F">
      <w:pPr>
        <w:autoSpaceDE w:val="0"/>
        <w:autoSpaceDN w:val="0"/>
        <w:adjustRightInd w:val="0"/>
        <w:spacing w:after="0" w:line="360" w:lineRule="auto"/>
        <w:ind w:left="-426" w:firstLine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25B6">
        <w:rPr>
          <w:rFonts w:ascii="Times New Roman" w:hAnsi="Times New Roman" w:cs="Times New Roman"/>
          <w:color w:val="000000"/>
          <w:sz w:val="24"/>
          <w:szCs w:val="24"/>
        </w:rPr>
        <w:t xml:space="preserve">  - </w:t>
      </w:r>
      <w:r w:rsidR="007E3E1C" w:rsidRPr="00BB25B6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BB25B6">
        <w:rPr>
          <w:rFonts w:ascii="Times New Roman" w:hAnsi="Times New Roman" w:cs="Times New Roman"/>
          <w:color w:val="000000"/>
          <w:sz w:val="24"/>
          <w:szCs w:val="24"/>
        </w:rPr>
        <w:t>оутбук</w:t>
      </w:r>
      <w:r w:rsidR="007E3E1C" w:rsidRPr="00BB25B6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BB25B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F493F" w:rsidRPr="00BB25B6" w:rsidRDefault="00FF493F" w:rsidP="00FF493F">
      <w:pPr>
        <w:autoSpaceDE w:val="0"/>
        <w:autoSpaceDN w:val="0"/>
        <w:adjustRightInd w:val="0"/>
        <w:spacing w:after="0" w:line="360" w:lineRule="auto"/>
        <w:ind w:left="-426" w:firstLine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25B6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="007E3E1C" w:rsidRPr="00BB25B6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BB25B6">
        <w:rPr>
          <w:rFonts w:ascii="Times New Roman" w:hAnsi="Times New Roman" w:cs="Times New Roman"/>
          <w:color w:val="000000"/>
          <w:sz w:val="24"/>
          <w:szCs w:val="24"/>
        </w:rPr>
        <w:t>ультимедиапроектор</w:t>
      </w:r>
      <w:proofErr w:type="spellEnd"/>
      <w:r w:rsidR="007E3E1C" w:rsidRPr="00BB25B6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BB25B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F493F" w:rsidRPr="00BB25B6" w:rsidRDefault="00FF493F" w:rsidP="007E3E1C">
      <w:pPr>
        <w:autoSpaceDE w:val="0"/>
        <w:autoSpaceDN w:val="0"/>
        <w:adjustRightInd w:val="0"/>
        <w:spacing w:after="0" w:line="360" w:lineRule="auto"/>
        <w:ind w:left="-426" w:firstLine="8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25B6">
        <w:rPr>
          <w:rFonts w:ascii="Times New Roman" w:hAnsi="Times New Roman" w:cs="Times New Roman"/>
          <w:color w:val="000000"/>
          <w:sz w:val="24"/>
          <w:szCs w:val="24"/>
        </w:rPr>
        <w:t xml:space="preserve">   - </w:t>
      </w:r>
      <w:r w:rsidR="007E3E1C" w:rsidRPr="00BB25B6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BB25B6">
        <w:rPr>
          <w:rFonts w:ascii="Times New Roman" w:hAnsi="Times New Roman" w:cs="Times New Roman"/>
          <w:color w:val="000000"/>
          <w:sz w:val="24"/>
          <w:szCs w:val="24"/>
        </w:rPr>
        <w:t>редства телекоммуникации (локальная сеть, выход в Интернет, электронная почта)</w:t>
      </w:r>
      <w:r w:rsidR="007E3E1C" w:rsidRPr="00BB25B6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BB25B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F7EC7" w:rsidRPr="00BB25B6" w:rsidRDefault="00BF7EC7" w:rsidP="00F62F4B">
      <w:pPr>
        <w:pStyle w:val="a6"/>
        <w:spacing w:before="0" w:beforeAutospacing="0" w:after="0" w:afterAutospacing="0" w:line="360" w:lineRule="auto"/>
        <w:ind w:left="-709" w:firstLine="1135"/>
        <w:rPr>
          <w:rFonts w:ascii="Times New Roman" w:hAnsi="Times New Roman" w:cs="Times New Roman"/>
          <w:b/>
          <w:bCs/>
        </w:rPr>
      </w:pPr>
      <w:r w:rsidRPr="00BB25B6">
        <w:rPr>
          <w:rFonts w:ascii="Times New Roman" w:hAnsi="Times New Roman" w:cs="Times New Roman"/>
          <w:b/>
          <w:bCs/>
        </w:rPr>
        <w:t>Кадровое обеспечение реализации программы</w:t>
      </w:r>
    </w:p>
    <w:p w:rsidR="0002601F" w:rsidRPr="00BB25B6" w:rsidRDefault="00BF7EC7" w:rsidP="00F62F4B">
      <w:pPr>
        <w:pStyle w:val="a6"/>
        <w:spacing w:before="0" w:beforeAutospacing="0" w:after="0" w:afterAutospacing="0" w:line="360" w:lineRule="auto"/>
        <w:ind w:left="-426" w:firstLine="852"/>
        <w:jc w:val="both"/>
        <w:rPr>
          <w:rFonts w:ascii="Times New Roman" w:hAnsi="Times New Roman" w:cs="Times New Roman"/>
          <w:bCs/>
        </w:rPr>
      </w:pPr>
      <w:r w:rsidRPr="00BB25B6">
        <w:rPr>
          <w:rFonts w:ascii="Times New Roman" w:hAnsi="Times New Roman" w:cs="Times New Roman"/>
          <w:bCs/>
        </w:rPr>
        <w:t xml:space="preserve">Программу реализовывают: педагог дополнительного образования, а также приглашаются специалисты: педагог-психолог, руководители детских и молодежных движений, </w:t>
      </w:r>
      <w:r w:rsidR="00BB25B6">
        <w:rPr>
          <w:rFonts w:ascii="Times New Roman" w:hAnsi="Times New Roman" w:cs="Times New Roman"/>
          <w:bCs/>
        </w:rPr>
        <w:t>инспекторы КДН и ЗП, ПДН, и др.</w:t>
      </w:r>
    </w:p>
    <w:p w:rsidR="001B7968" w:rsidRDefault="001B7968" w:rsidP="001B7968">
      <w:pPr>
        <w:pStyle w:val="a6"/>
        <w:spacing w:before="0" w:beforeAutospacing="0" w:after="0" w:afterAutospacing="0" w:line="360" w:lineRule="auto"/>
        <w:ind w:left="-709" w:firstLine="709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</w:t>
      </w:r>
    </w:p>
    <w:p w:rsidR="00BF7EC7" w:rsidRPr="00BB25B6" w:rsidRDefault="001B7968" w:rsidP="001B7968">
      <w:pPr>
        <w:pStyle w:val="a6"/>
        <w:spacing w:before="0" w:beforeAutospacing="0" w:after="0" w:afterAutospacing="0" w:line="360" w:lineRule="auto"/>
        <w:ind w:left="-709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1.4 </w:t>
      </w:r>
      <w:r w:rsidR="001C712C" w:rsidRPr="00BB25B6">
        <w:rPr>
          <w:rFonts w:ascii="Times New Roman" w:hAnsi="Times New Roman" w:cs="Times New Roman"/>
          <w:b/>
          <w:bCs/>
        </w:rPr>
        <w:t xml:space="preserve">Планируемые </w:t>
      </w:r>
      <w:r w:rsidR="00BF7EC7" w:rsidRPr="00BB25B6">
        <w:rPr>
          <w:rFonts w:ascii="Times New Roman" w:hAnsi="Times New Roman" w:cs="Times New Roman"/>
          <w:b/>
          <w:bCs/>
        </w:rPr>
        <w:t>результаты программы</w:t>
      </w:r>
    </w:p>
    <w:p w:rsidR="00BF7EC7" w:rsidRPr="00BB25B6" w:rsidRDefault="00BF7EC7" w:rsidP="005F2EC7">
      <w:pPr>
        <w:pStyle w:val="a6"/>
        <w:spacing w:before="0" w:beforeAutospacing="0" w:after="0" w:afterAutospacing="0" w:line="360" w:lineRule="auto"/>
        <w:ind w:left="-284" w:firstLine="1135"/>
        <w:jc w:val="both"/>
        <w:rPr>
          <w:rFonts w:ascii="Times New Roman" w:hAnsi="Times New Roman" w:cs="Times New Roman"/>
        </w:rPr>
      </w:pPr>
      <w:r w:rsidRPr="00BB25B6">
        <w:rPr>
          <w:rFonts w:ascii="Times New Roman" w:hAnsi="Times New Roman" w:cs="Times New Roman"/>
        </w:rPr>
        <w:t xml:space="preserve">Планируемые результаты, получаемые </w:t>
      </w:r>
      <w:r w:rsidR="00F62F4B">
        <w:rPr>
          <w:rFonts w:ascii="Times New Roman" w:hAnsi="Times New Roman" w:cs="Times New Roman"/>
        </w:rPr>
        <w:t>уча</w:t>
      </w:r>
      <w:r w:rsidRPr="00BB25B6">
        <w:rPr>
          <w:rFonts w:ascii="Times New Roman" w:hAnsi="Times New Roman" w:cs="Times New Roman"/>
        </w:rPr>
        <w:t>щимися в результате освоения программы</w:t>
      </w:r>
      <w:r w:rsidR="005F2EC7" w:rsidRPr="00BB25B6">
        <w:rPr>
          <w:rFonts w:ascii="Times New Roman" w:hAnsi="Times New Roman" w:cs="Times New Roman"/>
        </w:rPr>
        <w:t xml:space="preserve">, делятся на </w:t>
      </w:r>
      <w:r w:rsidR="005F2EC7" w:rsidRPr="00BB25B6">
        <w:rPr>
          <w:rFonts w:ascii="Times New Roman" w:hAnsi="Times New Roman" w:cs="Times New Roman"/>
          <w:i/>
        </w:rPr>
        <w:t xml:space="preserve">личностные, </w:t>
      </w:r>
      <w:proofErr w:type="spellStart"/>
      <w:r w:rsidR="005F2EC7" w:rsidRPr="00BB25B6">
        <w:rPr>
          <w:rFonts w:ascii="Times New Roman" w:hAnsi="Times New Roman" w:cs="Times New Roman"/>
          <w:i/>
        </w:rPr>
        <w:t>метапредметные</w:t>
      </w:r>
      <w:proofErr w:type="spellEnd"/>
      <w:r w:rsidR="005F2EC7" w:rsidRPr="00BB25B6">
        <w:rPr>
          <w:rFonts w:ascii="Times New Roman" w:hAnsi="Times New Roman" w:cs="Times New Roman"/>
          <w:i/>
        </w:rPr>
        <w:t xml:space="preserve"> и предметные</w:t>
      </w:r>
      <w:r w:rsidR="005F2EC7" w:rsidRPr="00BB25B6">
        <w:rPr>
          <w:rFonts w:ascii="Times New Roman" w:hAnsi="Times New Roman" w:cs="Times New Roman"/>
        </w:rPr>
        <w:t>.</w:t>
      </w:r>
    </w:p>
    <w:p w:rsidR="005F2EC7" w:rsidRPr="00BB25B6" w:rsidRDefault="005F2EC7" w:rsidP="005F2EC7">
      <w:pPr>
        <w:pStyle w:val="a6"/>
        <w:spacing w:before="0" w:beforeAutospacing="0" w:after="0" w:afterAutospacing="0" w:line="360" w:lineRule="auto"/>
        <w:ind w:left="-284" w:firstLine="1135"/>
        <w:rPr>
          <w:rFonts w:ascii="Times New Roman" w:hAnsi="Times New Roman" w:cs="Times New Roman"/>
          <w:b/>
          <w:bCs/>
        </w:rPr>
      </w:pPr>
      <w:r w:rsidRPr="00BB25B6">
        <w:rPr>
          <w:rFonts w:ascii="Times New Roman" w:hAnsi="Times New Roman" w:cs="Times New Roman"/>
          <w:b/>
          <w:bCs/>
        </w:rPr>
        <w:t>Личностные:</w:t>
      </w:r>
    </w:p>
    <w:p w:rsidR="005F2EC7" w:rsidRPr="00BB25B6" w:rsidRDefault="00F62F4B" w:rsidP="005F2EC7">
      <w:pPr>
        <w:pStyle w:val="a6"/>
        <w:spacing w:before="0" w:beforeAutospacing="0" w:after="0" w:afterAutospacing="0" w:line="360" w:lineRule="auto"/>
        <w:ind w:left="-284" w:firstLine="1135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Уча</w:t>
      </w:r>
      <w:r w:rsidR="005F2EC7" w:rsidRPr="00BB25B6">
        <w:rPr>
          <w:rFonts w:ascii="Times New Roman" w:hAnsi="Times New Roman" w:cs="Times New Roman"/>
          <w:b/>
          <w:bCs/>
        </w:rPr>
        <w:t>щиеся должны уметь:</w:t>
      </w:r>
    </w:p>
    <w:p w:rsidR="005F2EC7" w:rsidRPr="00BB25B6" w:rsidRDefault="005F2EC7" w:rsidP="007400D7">
      <w:pPr>
        <w:pStyle w:val="a6"/>
        <w:numPr>
          <w:ilvl w:val="0"/>
          <w:numId w:val="10"/>
        </w:numPr>
        <w:spacing w:before="0" w:beforeAutospacing="0" w:after="0" w:afterAutospacing="0" w:line="360" w:lineRule="auto"/>
        <w:ind w:left="-284" w:firstLine="1135"/>
        <w:jc w:val="both"/>
        <w:rPr>
          <w:rFonts w:ascii="Times New Roman" w:hAnsi="Times New Roman" w:cs="Times New Roman"/>
        </w:rPr>
      </w:pPr>
      <w:r w:rsidRPr="00BB25B6">
        <w:rPr>
          <w:rFonts w:ascii="Times New Roman" w:hAnsi="Times New Roman" w:cs="Times New Roman"/>
        </w:rPr>
        <w:t>организовать совместную деятельность и учебное сотрудничество с педагогом и сверстниками;</w:t>
      </w:r>
    </w:p>
    <w:p w:rsidR="005F2EC7" w:rsidRPr="00BB25B6" w:rsidRDefault="005F2EC7" w:rsidP="007400D7">
      <w:pPr>
        <w:pStyle w:val="a6"/>
        <w:numPr>
          <w:ilvl w:val="0"/>
          <w:numId w:val="10"/>
        </w:numPr>
        <w:spacing w:before="0" w:beforeAutospacing="0" w:after="0" w:afterAutospacing="0" w:line="360" w:lineRule="auto"/>
        <w:ind w:left="-284" w:firstLine="1135"/>
        <w:jc w:val="both"/>
        <w:rPr>
          <w:rFonts w:ascii="Times New Roman" w:hAnsi="Times New Roman" w:cs="Times New Roman"/>
        </w:rPr>
      </w:pPr>
      <w:r w:rsidRPr="00BB25B6">
        <w:rPr>
          <w:rFonts w:ascii="Times New Roman" w:hAnsi="Times New Roman" w:cs="Times New Roman"/>
        </w:rPr>
        <w:t>работать в команде и распределять функции и роли;</w:t>
      </w:r>
    </w:p>
    <w:p w:rsidR="005F2EC7" w:rsidRPr="00BB25B6" w:rsidRDefault="005F2EC7" w:rsidP="007400D7">
      <w:pPr>
        <w:pStyle w:val="a6"/>
        <w:numPr>
          <w:ilvl w:val="0"/>
          <w:numId w:val="10"/>
        </w:numPr>
        <w:spacing w:before="0" w:beforeAutospacing="0" w:after="0" w:afterAutospacing="0" w:line="360" w:lineRule="auto"/>
        <w:ind w:left="-284" w:firstLine="1135"/>
        <w:jc w:val="both"/>
        <w:rPr>
          <w:rFonts w:ascii="Times New Roman" w:hAnsi="Times New Roman" w:cs="Times New Roman"/>
        </w:rPr>
      </w:pPr>
      <w:r w:rsidRPr="00BB25B6">
        <w:rPr>
          <w:rFonts w:ascii="Times New Roman" w:hAnsi="Times New Roman" w:cs="Times New Roman"/>
        </w:rPr>
        <w:t>разрешать конфликты на основе учета интересов и позиций всех участников;</w:t>
      </w:r>
    </w:p>
    <w:p w:rsidR="005F2EC7" w:rsidRPr="00BB25B6" w:rsidRDefault="005F2EC7" w:rsidP="007400D7">
      <w:pPr>
        <w:pStyle w:val="a6"/>
        <w:numPr>
          <w:ilvl w:val="0"/>
          <w:numId w:val="10"/>
        </w:numPr>
        <w:spacing w:before="0" w:beforeAutospacing="0" w:after="0" w:afterAutospacing="0" w:line="360" w:lineRule="auto"/>
        <w:ind w:left="-284" w:firstLine="1135"/>
        <w:jc w:val="both"/>
        <w:rPr>
          <w:rFonts w:ascii="Times New Roman" w:hAnsi="Times New Roman" w:cs="Times New Roman"/>
        </w:rPr>
      </w:pPr>
      <w:r w:rsidRPr="00BB25B6">
        <w:rPr>
          <w:rFonts w:ascii="Times New Roman" w:hAnsi="Times New Roman" w:cs="Times New Roman"/>
        </w:rPr>
        <w:t>аргументировать свою позицию;</w:t>
      </w:r>
    </w:p>
    <w:p w:rsidR="005F2EC7" w:rsidRPr="00BB25B6" w:rsidRDefault="005F2EC7" w:rsidP="007400D7">
      <w:pPr>
        <w:pStyle w:val="a6"/>
        <w:numPr>
          <w:ilvl w:val="0"/>
          <w:numId w:val="10"/>
        </w:numPr>
        <w:spacing w:before="0" w:beforeAutospacing="0" w:after="0" w:afterAutospacing="0" w:line="360" w:lineRule="auto"/>
        <w:ind w:left="-284" w:firstLine="1135"/>
        <w:jc w:val="both"/>
        <w:rPr>
          <w:rFonts w:ascii="Times New Roman" w:hAnsi="Times New Roman" w:cs="Times New Roman"/>
        </w:rPr>
      </w:pPr>
      <w:r w:rsidRPr="00BB25B6">
        <w:rPr>
          <w:rFonts w:ascii="Times New Roman" w:hAnsi="Times New Roman" w:cs="Times New Roman"/>
        </w:rPr>
        <w:t>защищать свою активную гражданскую позицию;</w:t>
      </w:r>
    </w:p>
    <w:p w:rsidR="005F2EC7" w:rsidRPr="00BB25B6" w:rsidRDefault="005F2EC7" w:rsidP="007400D7">
      <w:pPr>
        <w:pStyle w:val="a6"/>
        <w:numPr>
          <w:ilvl w:val="0"/>
          <w:numId w:val="10"/>
        </w:numPr>
        <w:spacing w:before="0" w:beforeAutospacing="0" w:after="0" w:afterAutospacing="0" w:line="360" w:lineRule="auto"/>
        <w:ind w:left="-284" w:firstLine="1135"/>
        <w:jc w:val="both"/>
        <w:rPr>
          <w:rFonts w:ascii="Times New Roman" w:hAnsi="Times New Roman" w:cs="Times New Roman"/>
        </w:rPr>
      </w:pPr>
      <w:r w:rsidRPr="00BB25B6">
        <w:rPr>
          <w:rFonts w:ascii="Times New Roman" w:hAnsi="Times New Roman" w:cs="Times New Roman"/>
        </w:rPr>
        <w:t>применять организаторские качества и волонтерскую активность в добровольческой</w:t>
      </w:r>
      <w:r w:rsidRPr="00BB25B6">
        <w:rPr>
          <w:rFonts w:ascii="Times New Roman" w:hAnsi="Times New Roman" w:cs="Times New Roman"/>
        </w:rPr>
        <w:tab/>
        <w:t xml:space="preserve"> деятельности.</w:t>
      </w:r>
    </w:p>
    <w:p w:rsidR="005F2EC7" w:rsidRPr="00BB25B6" w:rsidRDefault="005F2EC7" w:rsidP="005F2EC7">
      <w:pPr>
        <w:pStyle w:val="a6"/>
        <w:spacing w:before="0" w:beforeAutospacing="0" w:after="0" w:afterAutospacing="0" w:line="360" w:lineRule="auto"/>
        <w:ind w:left="-284" w:firstLine="1135"/>
        <w:jc w:val="both"/>
        <w:rPr>
          <w:rFonts w:ascii="Times New Roman" w:hAnsi="Times New Roman" w:cs="Times New Roman"/>
        </w:rPr>
      </w:pPr>
      <w:r w:rsidRPr="00BB25B6">
        <w:rPr>
          <w:rFonts w:ascii="Times New Roman" w:hAnsi="Times New Roman" w:cs="Times New Roman"/>
        </w:rPr>
        <w:t>Предполагается, что важным результатом образовательного процесса, является воспитание у обучающихся следующих качеств и сторон личности:</w:t>
      </w:r>
    </w:p>
    <w:p w:rsidR="005F2EC7" w:rsidRPr="00BB25B6" w:rsidRDefault="005F2EC7" w:rsidP="007400D7">
      <w:pPr>
        <w:pStyle w:val="a6"/>
        <w:numPr>
          <w:ilvl w:val="0"/>
          <w:numId w:val="11"/>
        </w:numPr>
        <w:spacing w:before="0" w:beforeAutospacing="0" w:after="0" w:afterAutospacing="0" w:line="360" w:lineRule="auto"/>
        <w:ind w:left="-284" w:firstLine="1135"/>
        <w:jc w:val="both"/>
        <w:rPr>
          <w:rFonts w:ascii="Times New Roman" w:hAnsi="Times New Roman" w:cs="Times New Roman"/>
        </w:rPr>
      </w:pPr>
      <w:r w:rsidRPr="00BB25B6">
        <w:rPr>
          <w:rFonts w:ascii="Times New Roman" w:hAnsi="Times New Roman" w:cs="Times New Roman"/>
        </w:rPr>
        <w:t>организаторские способности;</w:t>
      </w:r>
    </w:p>
    <w:p w:rsidR="005F2EC7" w:rsidRPr="00BB25B6" w:rsidRDefault="005F2EC7" w:rsidP="007400D7">
      <w:pPr>
        <w:pStyle w:val="a6"/>
        <w:numPr>
          <w:ilvl w:val="0"/>
          <w:numId w:val="11"/>
        </w:numPr>
        <w:spacing w:before="0" w:beforeAutospacing="0" w:after="0" w:afterAutospacing="0" w:line="360" w:lineRule="auto"/>
        <w:ind w:left="-284" w:firstLine="1135"/>
        <w:jc w:val="both"/>
        <w:rPr>
          <w:rFonts w:ascii="Times New Roman" w:hAnsi="Times New Roman" w:cs="Times New Roman"/>
        </w:rPr>
      </w:pPr>
      <w:r w:rsidRPr="00BB25B6">
        <w:rPr>
          <w:rFonts w:ascii="Times New Roman" w:hAnsi="Times New Roman" w:cs="Times New Roman"/>
        </w:rPr>
        <w:lastRenderedPageBreak/>
        <w:t>патриотизм;</w:t>
      </w:r>
    </w:p>
    <w:p w:rsidR="005F2EC7" w:rsidRPr="00BB25B6" w:rsidRDefault="005F2EC7" w:rsidP="007400D7">
      <w:pPr>
        <w:pStyle w:val="a6"/>
        <w:numPr>
          <w:ilvl w:val="0"/>
          <w:numId w:val="11"/>
        </w:numPr>
        <w:spacing w:before="0" w:beforeAutospacing="0" w:after="0" w:afterAutospacing="0" w:line="360" w:lineRule="auto"/>
        <w:ind w:left="-284" w:firstLine="1135"/>
        <w:jc w:val="both"/>
        <w:rPr>
          <w:rFonts w:ascii="Times New Roman" w:hAnsi="Times New Roman" w:cs="Times New Roman"/>
        </w:rPr>
      </w:pPr>
      <w:r w:rsidRPr="00BB25B6">
        <w:rPr>
          <w:rFonts w:ascii="Times New Roman" w:hAnsi="Times New Roman" w:cs="Times New Roman"/>
        </w:rPr>
        <w:t>милосердие и сострадание;</w:t>
      </w:r>
    </w:p>
    <w:p w:rsidR="005F2EC7" w:rsidRPr="00BB25B6" w:rsidRDefault="005F2EC7" w:rsidP="007400D7">
      <w:pPr>
        <w:pStyle w:val="a6"/>
        <w:numPr>
          <w:ilvl w:val="0"/>
          <w:numId w:val="11"/>
        </w:numPr>
        <w:spacing w:before="0" w:beforeAutospacing="0" w:after="0" w:afterAutospacing="0" w:line="360" w:lineRule="auto"/>
        <w:ind w:left="-284" w:firstLine="1135"/>
        <w:jc w:val="both"/>
        <w:rPr>
          <w:rFonts w:ascii="Times New Roman" w:hAnsi="Times New Roman" w:cs="Times New Roman"/>
        </w:rPr>
      </w:pPr>
      <w:r w:rsidRPr="00BB25B6">
        <w:rPr>
          <w:rFonts w:ascii="Times New Roman" w:hAnsi="Times New Roman" w:cs="Times New Roman"/>
        </w:rPr>
        <w:t>волонтерская активность;</w:t>
      </w:r>
    </w:p>
    <w:p w:rsidR="005F2EC7" w:rsidRPr="00BB25B6" w:rsidRDefault="005F2EC7" w:rsidP="007400D7">
      <w:pPr>
        <w:pStyle w:val="a6"/>
        <w:numPr>
          <w:ilvl w:val="0"/>
          <w:numId w:val="11"/>
        </w:numPr>
        <w:spacing w:before="0" w:beforeAutospacing="0" w:after="0" w:afterAutospacing="0" w:line="360" w:lineRule="auto"/>
        <w:ind w:left="-284" w:firstLine="1135"/>
        <w:jc w:val="both"/>
        <w:rPr>
          <w:rFonts w:ascii="Times New Roman" w:hAnsi="Times New Roman" w:cs="Times New Roman"/>
        </w:rPr>
      </w:pPr>
      <w:r w:rsidRPr="00BB25B6">
        <w:rPr>
          <w:rFonts w:ascii="Times New Roman" w:hAnsi="Times New Roman" w:cs="Times New Roman"/>
        </w:rPr>
        <w:t>умение работать в команде;</w:t>
      </w:r>
    </w:p>
    <w:p w:rsidR="005F2EC7" w:rsidRPr="00BB25B6" w:rsidRDefault="005F2EC7" w:rsidP="007400D7">
      <w:pPr>
        <w:pStyle w:val="a6"/>
        <w:numPr>
          <w:ilvl w:val="0"/>
          <w:numId w:val="11"/>
        </w:numPr>
        <w:spacing w:before="0" w:beforeAutospacing="0" w:after="0" w:afterAutospacing="0" w:line="360" w:lineRule="auto"/>
        <w:ind w:left="-284" w:firstLine="1135"/>
        <w:jc w:val="both"/>
        <w:rPr>
          <w:rFonts w:ascii="Times New Roman" w:hAnsi="Times New Roman" w:cs="Times New Roman"/>
        </w:rPr>
      </w:pPr>
      <w:r w:rsidRPr="00BB25B6">
        <w:rPr>
          <w:rFonts w:ascii="Times New Roman" w:hAnsi="Times New Roman" w:cs="Times New Roman"/>
        </w:rPr>
        <w:t>трудолюбие;</w:t>
      </w:r>
    </w:p>
    <w:p w:rsidR="005F2EC7" w:rsidRPr="00BB25B6" w:rsidRDefault="005F2EC7" w:rsidP="007400D7">
      <w:pPr>
        <w:pStyle w:val="a6"/>
        <w:numPr>
          <w:ilvl w:val="0"/>
          <w:numId w:val="11"/>
        </w:numPr>
        <w:spacing w:before="0" w:beforeAutospacing="0" w:after="0" w:afterAutospacing="0" w:line="360" w:lineRule="auto"/>
        <w:ind w:left="-284" w:firstLine="1135"/>
        <w:jc w:val="both"/>
        <w:rPr>
          <w:rFonts w:ascii="Times New Roman" w:hAnsi="Times New Roman" w:cs="Times New Roman"/>
        </w:rPr>
      </w:pPr>
      <w:r w:rsidRPr="00BB25B6">
        <w:rPr>
          <w:rFonts w:ascii="Times New Roman" w:hAnsi="Times New Roman" w:cs="Times New Roman"/>
        </w:rPr>
        <w:t>чувство взаимопомощи;</w:t>
      </w:r>
    </w:p>
    <w:p w:rsidR="005F2EC7" w:rsidRPr="00BB25B6" w:rsidRDefault="005F2EC7" w:rsidP="007400D7">
      <w:pPr>
        <w:pStyle w:val="a6"/>
        <w:numPr>
          <w:ilvl w:val="0"/>
          <w:numId w:val="11"/>
        </w:numPr>
        <w:spacing w:before="0" w:beforeAutospacing="0" w:after="0" w:afterAutospacing="0" w:line="360" w:lineRule="auto"/>
        <w:ind w:left="-284" w:firstLine="1135"/>
        <w:jc w:val="both"/>
        <w:rPr>
          <w:rFonts w:ascii="Times New Roman" w:hAnsi="Times New Roman" w:cs="Times New Roman"/>
        </w:rPr>
      </w:pPr>
      <w:r w:rsidRPr="00BB25B6">
        <w:rPr>
          <w:rFonts w:ascii="Times New Roman" w:hAnsi="Times New Roman" w:cs="Times New Roman"/>
        </w:rPr>
        <w:t>целеустремленность и упорство;</w:t>
      </w:r>
    </w:p>
    <w:p w:rsidR="005F2EC7" w:rsidRPr="00BB25B6" w:rsidRDefault="005F2EC7" w:rsidP="007400D7">
      <w:pPr>
        <w:pStyle w:val="a6"/>
        <w:numPr>
          <w:ilvl w:val="0"/>
          <w:numId w:val="11"/>
        </w:numPr>
        <w:spacing w:before="0" w:beforeAutospacing="0" w:after="0" w:afterAutospacing="0" w:line="360" w:lineRule="auto"/>
        <w:ind w:left="-284" w:firstLine="1135"/>
        <w:jc w:val="both"/>
        <w:rPr>
          <w:rFonts w:ascii="Times New Roman" w:hAnsi="Times New Roman" w:cs="Times New Roman"/>
        </w:rPr>
      </w:pPr>
      <w:r w:rsidRPr="00BB25B6">
        <w:rPr>
          <w:rFonts w:ascii="Times New Roman" w:hAnsi="Times New Roman" w:cs="Times New Roman"/>
        </w:rPr>
        <w:t>дисциплинированность;</w:t>
      </w:r>
    </w:p>
    <w:p w:rsidR="005F2EC7" w:rsidRPr="00BB25B6" w:rsidRDefault="005F2EC7" w:rsidP="007400D7">
      <w:pPr>
        <w:pStyle w:val="a6"/>
        <w:numPr>
          <w:ilvl w:val="0"/>
          <w:numId w:val="11"/>
        </w:numPr>
        <w:spacing w:before="0" w:beforeAutospacing="0" w:after="0" w:afterAutospacing="0" w:line="360" w:lineRule="auto"/>
        <w:ind w:left="-284" w:firstLine="1135"/>
        <w:jc w:val="both"/>
        <w:rPr>
          <w:rFonts w:ascii="Times New Roman" w:hAnsi="Times New Roman" w:cs="Times New Roman"/>
        </w:rPr>
      </w:pPr>
      <w:r w:rsidRPr="00BB25B6">
        <w:rPr>
          <w:rFonts w:ascii="Times New Roman" w:hAnsi="Times New Roman" w:cs="Times New Roman"/>
        </w:rPr>
        <w:t>толерантность и терпимость;</w:t>
      </w:r>
    </w:p>
    <w:p w:rsidR="0002601F" w:rsidRPr="00BB25B6" w:rsidRDefault="005F2EC7" w:rsidP="007400D7">
      <w:pPr>
        <w:pStyle w:val="a6"/>
        <w:numPr>
          <w:ilvl w:val="0"/>
          <w:numId w:val="12"/>
        </w:numPr>
        <w:spacing w:before="0" w:beforeAutospacing="0" w:after="0" w:afterAutospacing="0" w:line="360" w:lineRule="auto"/>
        <w:ind w:left="-284" w:firstLine="1135"/>
        <w:jc w:val="both"/>
        <w:rPr>
          <w:rFonts w:ascii="Times New Roman" w:hAnsi="Times New Roman" w:cs="Times New Roman"/>
        </w:rPr>
      </w:pPr>
      <w:r w:rsidRPr="00BB25B6">
        <w:rPr>
          <w:rFonts w:ascii="Times New Roman" w:hAnsi="Times New Roman" w:cs="Times New Roman"/>
        </w:rPr>
        <w:t>самостоятельность.</w:t>
      </w:r>
    </w:p>
    <w:p w:rsidR="005F2EC7" w:rsidRPr="00BB25B6" w:rsidRDefault="005F2EC7" w:rsidP="005F2EC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BB25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BB25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5F2EC7" w:rsidRPr="00BB25B6" w:rsidRDefault="00F62F4B" w:rsidP="005F2EC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Уча</w:t>
      </w:r>
      <w:r w:rsidR="005F2EC7" w:rsidRPr="00BB25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щиеся должны владеть:</w:t>
      </w:r>
    </w:p>
    <w:p w:rsidR="005F2EC7" w:rsidRPr="00BB25B6" w:rsidRDefault="005F2EC7" w:rsidP="007400D7">
      <w:pPr>
        <w:pStyle w:val="a7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25B6">
        <w:rPr>
          <w:rFonts w:ascii="Times New Roman" w:hAnsi="Times New Roman" w:cs="Times New Roman"/>
          <w:sz w:val="24"/>
          <w:szCs w:val="24"/>
        </w:rPr>
        <w:t>навыками общения со сверстниками;</w:t>
      </w:r>
    </w:p>
    <w:p w:rsidR="005F2EC7" w:rsidRPr="00BB25B6" w:rsidRDefault="005F2EC7" w:rsidP="007400D7">
      <w:pPr>
        <w:pStyle w:val="a7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25B6">
        <w:rPr>
          <w:rFonts w:ascii="Times New Roman" w:hAnsi="Times New Roman" w:cs="Times New Roman"/>
          <w:sz w:val="24"/>
          <w:szCs w:val="24"/>
        </w:rPr>
        <w:t>навыками взаимодействия с социально незащищенными слоями населения;</w:t>
      </w:r>
    </w:p>
    <w:p w:rsidR="005F2EC7" w:rsidRPr="00BB25B6" w:rsidRDefault="005F2EC7" w:rsidP="007400D7">
      <w:pPr>
        <w:pStyle w:val="a7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25B6">
        <w:rPr>
          <w:rFonts w:ascii="Times New Roman" w:hAnsi="Times New Roman" w:cs="Times New Roman"/>
          <w:sz w:val="24"/>
          <w:szCs w:val="24"/>
        </w:rPr>
        <w:t>навыками оказания социально-бытовой помощи нуждающимся;</w:t>
      </w:r>
    </w:p>
    <w:p w:rsidR="005F2EC7" w:rsidRPr="00BB25B6" w:rsidRDefault="005F2EC7" w:rsidP="007400D7">
      <w:pPr>
        <w:pStyle w:val="a7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25B6">
        <w:rPr>
          <w:rFonts w:ascii="Times New Roman" w:hAnsi="Times New Roman" w:cs="Times New Roman"/>
          <w:sz w:val="24"/>
          <w:szCs w:val="24"/>
        </w:rPr>
        <w:t>технологией агитации и привлечения людей к добровольческой и волонтерской деятельности;</w:t>
      </w:r>
    </w:p>
    <w:p w:rsidR="005F2EC7" w:rsidRPr="00BB25B6" w:rsidRDefault="005F2EC7" w:rsidP="007400D7">
      <w:pPr>
        <w:pStyle w:val="a7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25B6">
        <w:rPr>
          <w:rFonts w:ascii="Times New Roman" w:hAnsi="Times New Roman" w:cs="Times New Roman"/>
          <w:sz w:val="24"/>
          <w:szCs w:val="24"/>
        </w:rPr>
        <w:t>технологией создания социальной рекламы;</w:t>
      </w:r>
    </w:p>
    <w:p w:rsidR="005F2EC7" w:rsidRPr="00BB25B6" w:rsidRDefault="005F2EC7" w:rsidP="007400D7">
      <w:pPr>
        <w:pStyle w:val="a7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25B6">
        <w:rPr>
          <w:rFonts w:ascii="Times New Roman" w:hAnsi="Times New Roman" w:cs="Times New Roman"/>
          <w:sz w:val="24"/>
          <w:szCs w:val="24"/>
        </w:rPr>
        <w:t xml:space="preserve">базовыми навыками по подготовке агитационных мероприятий. </w:t>
      </w:r>
    </w:p>
    <w:p w:rsidR="005F2EC7" w:rsidRPr="00BB25B6" w:rsidRDefault="005F2EC7" w:rsidP="005F2EC7">
      <w:pPr>
        <w:pStyle w:val="a6"/>
        <w:spacing w:before="0" w:beforeAutospacing="0" w:after="0" w:afterAutospacing="0" w:line="360" w:lineRule="auto"/>
        <w:ind w:left="-284" w:firstLine="1135"/>
        <w:rPr>
          <w:rFonts w:ascii="Times New Roman" w:hAnsi="Times New Roman" w:cs="Times New Roman"/>
          <w:b/>
          <w:bCs/>
        </w:rPr>
      </w:pPr>
      <w:r w:rsidRPr="00BB25B6">
        <w:rPr>
          <w:rFonts w:ascii="Times New Roman" w:hAnsi="Times New Roman" w:cs="Times New Roman"/>
          <w:b/>
          <w:bCs/>
        </w:rPr>
        <w:t>Предметные</w:t>
      </w:r>
      <w:r w:rsidRPr="00BB25B6">
        <w:rPr>
          <w:rFonts w:ascii="Times New Roman" w:hAnsi="Times New Roman" w:cs="Times New Roman"/>
          <w:b/>
        </w:rPr>
        <w:t>:</w:t>
      </w:r>
    </w:p>
    <w:p w:rsidR="005F2EC7" w:rsidRPr="00BB25B6" w:rsidRDefault="00F62F4B" w:rsidP="005F2EC7">
      <w:pPr>
        <w:pStyle w:val="a6"/>
        <w:spacing w:before="0" w:beforeAutospacing="0" w:after="0" w:afterAutospacing="0" w:line="360" w:lineRule="auto"/>
        <w:ind w:left="-284" w:firstLine="1135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Уча</w:t>
      </w:r>
      <w:r w:rsidR="005F2EC7" w:rsidRPr="00BB25B6">
        <w:rPr>
          <w:rFonts w:ascii="Times New Roman" w:hAnsi="Times New Roman" w:cs="Times New Roman"/>
          <w:b/>
          <w:bCs/>
        </w:rPr>
        <w:t>щиеся должны знать:</w:t>
      </w:r>
    </w:p>
    <w:p w:rsidR="005F2EC7" w:rsidRPr="00BB25B6" w:rsidRDefault="005F2EC7" w:rsidP="007400D7">
      <w:pPr>
        <w:pStyle w:val="a6"/>
        <w:numPr>
          <w:ilvl w:val="0"/>
          <w:numId w:val="14"/>
        </w:numPr>
        <w:spacing w:before="0" w:beforeAutospacing="0" w:after="0" w:afterAutospacing="0" w:line="360" w:lineRule="auto"/>
        <w:rPr>
          <w:rFonts w:ascii="Times New Roman" w:hAnsi="Times New Roman" w:cs="Times New Roman"/>
        </w:rPr>
      </w:pPr>
      <w:r w:rsidRPr="00BB25B6">
        <w:rPr>
          <w:rFonts w:ascii="Times New Roman" w:hAnsi="Times New Roman" w:cs="Times New Roman"/>
        </w:rPr>
        <w:t>направления волонтёрской деятельности в России;</w:t>
      </w:r>
    </w:p>
    <w:p w:rsidR="005F2EC7" w:rsidRPr="00BB25B6" w:rsidRDefault="005F2EC7" w:rsidP="007400D7">
      <w:pPr>
        <w:pStyle w:val="a6"/>
        <w:numPr>
          <w:ilvl w:val="0"/>
          <w:numId w:val="14"/>
        </w:numPr>
        <w:spacing w:before="0" w:beforeAutospacing="0" w:after="0" w:afterAutospacing="0" w:line="360" w:lineRule="auto"/>
        <w:rPr>
          <w:rFonts w:ascii="Times New Roman" w:hAnsi="Times New Roman" w:cs="Times New Roman"/>
        </w:rPr>
      </w:pPr>
      <w:r w:rsidRPr="00BB25B6">
        <w:rPr>
          <w:rFonts w:ascii="Times New Roman" w:hAnsi="Times New Roman" w:cs="Times New Roman"/>
        </w:rPr>
        <w:t xml:space="preserve">историю возникновения волонтерской деятельности в России и в мире; </w:t>
      </w:r>
    </w:p>
    <w:p w:rsidR="005F2EC7" w:rsidRPr="00BB25B6" w:rsidRDefault="005F2EC7" w:rsidP="007400D7">
      <w:pPr>
        <w:pStyle w:val="a6"/>
        <w:numPr>
          <w:ilvl w:val="0"/>
          <w:numId w:val="14"/>
        </w:numPr>
        <w:spacing w:before="0" w:beforeAutospacing="0" w:after="0" w:afterAutospacing="0" w:line="360" w:lineRule="auto"/>
        <w:rPr>
          <w:rFonts w:ascii="Times New Roman" w:hAnsi="Times New Roman" w:cs="Times New Roman"/>
        </w:rPr>
      </w:pPr>
      <w:r w:rsidRPr="00BB25B6">
        <w:rPr>
          <w:rFonts w:ascii="Times New Roman" w:hAnsi="Times New Roman" w:cs="Times New Roman"/>
        </w:rPr>
        <w:t>права и обязанности волонтёра;</w:t>
      </w:r>
    </w:p>
    <w:p w:rsidR="005F2EC7" w:rsidRPr="00BB25B6" w:rsidRDefault="005F2EC7" w:rsidP="007400D7">
      <w:pPr>
        <w:pStyle w:val="a6"/>
        <w:numPr>
          <w:ilvl w:val="0"/>
          <w:numId w:val="14"/>
        </w:numPr>
        <w:spacing w:before="0" w:beforeAutospacing="0" w:after="0" w:afterAutospacing="0" w:line="360" w:lineRule="auto"/>
        <w:rPr>
          <w:rFonts w:ascii="Times New Roman" w:hAnsi="Times New Roman" w:cs="Times New Roman"/>
        </w:rPr>
      </w:pPr>
      <w:r w:rsidRPr="00BB25B6">
        <w:rPr>
          <w:rFonts w:ascii="Times New Roman" w:hAnsi="Times New Roman" w:cs="Times New Roman"/>
        </w:rPr>
        <w:t>виды асоциальных явлений, методы борьбы и профилактики асоциальных явлений в молодежной среде;</w:t>
      </w:r>
    </w:p>
    <w:p w:rsidR="005F2EC7" w:rsidRPr="00BB25B6" w:rsidRDefault="005F2EC7" w:rsidP="007400D7">
      <w:pPr>
        <w:pStyle w:val="a6"/>
        <w:numPr>
          <w:ilvl w:val="0"/>
          <w:numId w:val="14"/>
        </w:numPr>
        <w:spacing w:before="0" w:beforeAutospacing="0" w:after="0" w:afterAutospacing="0" w:line="360" w:lineRule="auto"/>
        <w:rPr>
          <w:rFonts w:ascii="Times New Roman" w:hAnsi="Times New Roman" w:cs="Times New Roman"/>
        </w:rPr>
      </w:pPr>
      <w:r w:rsidRPr="00BB25B6">
        <w:rPr>
          <w:rFonts w:ascii="Times New Roman" w:hAnsi="Times New Roman" w:cs="Times New Roman"/>
        </w:rPr>
        <w:t>о значении социальной рекламы в борьбе и профилактике асоциальных явлений;</w:t>
      </w:r>
    </w:p>
    <w:p w:rsidR="005F2EC7" w:rsidRPr="00BB25B6" w:rsidRDefault="005F2EC7" w:rsidP="007400D7">
      <w:pPr>
        <w:pStyle w:val="a6"/>
        <w:numPr>
          <w:ilvl w:val="0"/>
          <w:numId w:val="14"/>
        </w:numPr>
        <w:spacing w:before="0" w:beforeAutospacing="0" w:after="0" w:afterAutospacing="0" w:line="360" w:lineRule="auto"/>
        <w:rPr>
          <w:rFonts w:ascii="Times New Roman" w:hAnsi="Times New Roman" w:cs="Times New Roman"/>
        </w:rPr>
      </w:pPr>
      <w:r w:rsidRPr="00BB25B6">
        <w:rPr>
          <w:rFonts w:ascii="Times New Roman" w:hAnsi="Times New Roman" w:cs="Times New Roman"/>
        </w:rPr>
        <w:t>формы профилактики и пропаганды здорового образа жизни.</w:t>
      </w:r>
    </w:p>
    <w:p w:rsidR="005F2EC7" w:rsidRPr="00BB25B6" w:rsidRDefault="00F62F4B" w:rsidP="005F2EC7">
      <w:pPr>
        <w:pStyle w:val="a6"/>
        <w:spacing w:before="0" w:beforeAutospacing="0" w:after="0" w:afterAutospacing="0" w:line="360" w:lineRule="auto"/>
        <w:ind w:left="-284" w:firstLine="113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Уча</w:t>
      </w:r>
      <w:r w:rsidR="005F2EC7" w:rsidRPr="00BB25B6">
        <w:rPr>
          <w:rFonts w:ascii="Times New Roman" w:hAnsi="Times New Roman" w:cs="Times New Roman"/>
          <w:b/>
          <w:bCs/>
        </w:rPr>
        <w:t>щиеся должны уметь:</w:t>
      </w:r>
    </w:p>
    <w:p w:rsidR="005F2EC7" w:rsidRPr="00BB25B6" w:rsidRDefault="005F2EC7" w:rsidP="007400D7">
      <w:pPr>
        <w:pStyle w:val="a6"/>
        <w:numPr>
          <w:ilvl w:val="0"/>
          <w:numId w:val="15"/>
        </w:numPr>
        <w:spacing w:before="0" w:beforeAutospacing="0" w:after="0" w:afterAutospacing="0" w:line="360" w:lineRule="auto"/>
        <w:rPr>
          <w:rFonts w:ascii="Times New Roman" w:hAnsi="Times New Roman" w:cs="Times New Roman"/>
        </w:rPr>
      </w:pPr>
      <w:r w:rsidRPr="00BB25B6">
        <w:rPr>
          <w:rFonts w:ascii="Times New Roman" w:hAnsi="Times New Roman" w:cs="Times New Roman"/>
        </w:rPr>
        <w:t xml:space="preserve">привлечь к участию в волонтерской деятельности сверстников;  </w:t>
      </w:r>
    </w:p>
    <w:p w:rsidR="005F2EC7" w:rsidRPr="00BB25B6" w:rsidRDefault="005F2EC7" w:rsidP="007400D7">
      <w:pPr>
        <w:pStyle w:val="a6"/>
        <w:numPr>
          <w:ilvl w:val="0"/>
          <w:numId w:val="15"/>
        </w:numPr>
        <w:spacing w:before="0" w:beforeAutospacing="0" w:after="0" w:afterAutospacing="0" w:line="360" w:lineRule="auto"/>
        <w:rPr>
          <w:rFonts w:ascii="Times New Roman" w:hAnsi="Times New Roman" w:cs="Times New Roman"/>
        </w:rPr>
      </w:pPr>
      <w:r w:rsidRPr="00BB25B6">
        <w:rPr>
          <w:rFonts w:ascii="Times New Roman" w:hAnsi="Times New Roman" w:cs="Times New Roman"/>
        </w:rPr>
        <w:t>уметь применять знания психологической подготовки для корректировки своего поведения, в работе с социально-незащищенными слоями населения;</w:t>
      </w:r>
    </w:p>
    <w:p w:rsidR="005F2EC7" w:rsidRPr="00BB25B6" w:rsidRDefault="005F2EC7" w:rsidP="007400D7">
      <w:pPr>
        <w:pStyle w:val="a6"/>
        <w:numPr>
          <w:ilvl w:val="0"/>
          <w:numId w:val="15"/>
        </w:numPr>
        <w:spacing w:before="0" w:beforeAutospacing="0" w:after="0" w:afterAutospacing="0" w:line="360" w:lineRule="auto"/>
        <w:rPr>
          <w:rFonts w:ascii="Times New Roman" w:hAnsi="Times New Roman" w:cs="Times New Roman"/>
        </w:rPr>
      </w:pPr>
      <w:r w:rsidRPr="00BB25B6">
        <w:rPr>
          <w:rFonts w:ascii="Times New Roman" w:hAnsi="Times New Roman" w:cs="Times New Roman"/>
        </w:rPr>
        <w:t xml:space="preserve">принимать участие в планировании, организации и проведении профилактических мероприятий по пропаганде здорового образа жизни;  </w:t>
      </w:r>
    </w:p>
    <w:p w:rsidR="005F2EC7" w:rsidRPr="00BB25B6" w:rsidRDefault="005F2EC7" w:rsidP="007400D7">
      <w:pPr>
        <w:pStyle w:val="a6"/>
        <w:numPr>
          <w:ilvl w:val="0"/>
          <w:numId w:val="15"/>
        </w:numPr>
        <w:spacing w:before="0" w:beforeAutospacing="0" w:after="0" w:afterAutospacing="0" w:line="360" w:lineRule="auto"/>
        <w:rPr>
          <w:rFonts w:ascii="Times New Roman" w:hAnsi="Times New Roman" w:cs="Times New Roman"/>
        </w:rPr>
      </w:pPr>
      <w:r w:rsidRPr="00BB25B6">
        <w:rPr>
          <w:rFonts w:ascii="Times New Roman" w:hAnsi="Times New Roman" w:cs="Times New Roman"/>
        </w:rPr>
        <w:lastRenderedPageBreak/>
        <w:t xml:space="preserve">принимать участие в планировании, организации и проведении различных социальных мероприятий; </w:t>
      </w:r>
    </w:p>
    <w:p w:rsidR="005F2EC7" w:rsidRPr="00BB25B6" w:rsidRDefault="005F2EC7" w:rsidP="007400D7">
      <w:pPr>
        <w:pStyle w:val="a6"/>
        <w:numPr>
          <w:ilvl w:val="0"/>
          <w:numId w:val="15"/>
        </w:numPr>
        <w:spacing w:before="0" w:beforeAutospacing="0" w:after="0" w:afterAutospacing="0" w:line="360" w:lineRule="auto"/>
        <w:rPr>
          <w:rFonts w:ascii="Times New Roman" w:hAnsi="Times New Roman" w:cs="Times New Roman"/>
        </w:rPr>
      </w:pPr>
      <w:r w:rsidRPr="00BB25B6">
        <w:rPr>
          <w:rFonts w:ascii="Times New Roman" w:hAnsi="Times New Roman" w:cs="Times New Roman"/>
        </w:rPr>
        <w:t>проводить социальные мероприятия для различных возрастных</w:t>
      </w:r>
      <w:r w:rsidRPr="00BB25B6">
        <w:rPr>
          <w:rFonts w:ascii="Times New Roman" w:hAnsi="Times New Roman" w:cs="Times New Roman"/>
        </w:rPr>
        <w:sym w:font="Symbol" w:char="002D"/>
      </w:r>
      <w:r w:rsidRPr="00BB25B6">
        <w:rPr>
          <w:rFonts w:ascii="Times New Roman" w:hAnsi="Times New Roman" w:cs="Times New Roman"/>
        </w:rPr>
        <w:t xml:space="preserve"> групп; </w:t>
      </w:r>
    </w:p>
    <w:p w:rsidR="005F2EC7" w:rsidRPr="00BB25B6" w:rsidRDefault="005F2EC7" w:rsidP="007400D7">
      <w:pPr>
        <w:pStyle w:val="a6"/>
        <w:numPr>
          <w:ilvl w:val="0"/>
          <w:numId w:val="15"/>
        </w:numPr>
        <w:spacing w:before="0" w:beforeAutospacing="0" w:after="0" w:afterAutospacing="0" w:line="360" w:lineRule="auto"/>
        <w:rPr>
          <w:rFonts w:ascii="Times New Roman" w:hAnsi="Times New Roman" w:cs="Times New Roman"/>
          <w:b/>
          <w:bCs/>
        </w:rPr>
      </w:pPr>
      <w:r w:rsidRPr="00BB25B6">
        <w:rPr>
          <w:rFonts w:ascii="Times New Roman" w:hAnsi="Times New Roman" w:cs="Times New Roman"/>
        </w:rPr>
        <w:t>уметь вести себя в любой ситуации, умением находить правильный и</w:t>
      </w:r>
      <w:r w:rsidRPr="00BB25B6">
        <w:rPr>
          <w:rFonts w:ascii="Times New Roman" w:hAnsi="Times New Roman" w:cs="Times New Roman"/>
        </w:rPr>
        <w:sym w:font="Symbol" w:char="002D"/>
      </w:r>
      <w:r w:rsidRPr="00BB25B6">
        <w:rPr>
          <w:rFonts w:ascii="Times New Roman" w:hAnsi="Times New Roman" w:cs="Times New Roman"/>
        </w:rPr>
        <w:t xml:space="preserve"> адекватный выход из представленной ситуации;</w:t>
      </w:r>
    </w:p>
    <w:p w:rsidR="005F2EC7" w:rsidRPr="00BB25B6" w:rsidRDefault="005F2EC7" w:rsidP="007400D7">
      <w:pPr>
        <w:pStyle w:val="a6"/>
        <w:numPr>
          <w:ilvl w:val="0"/>
          <w:numId w:val="15"/>
        </w:numPr>
        <w:spacing w:before="0" w:beforeAutospacing="0" w:after="0" w:afterAutospacing="0" w:line="360" w:lineRule="auto"/>
        <w:rPr>
          <w:rFonts w:ascii="Times New Roman" w:hAnsi="Times New Roman" w:cs="Times New Roman"/>
        </w:rPr>
      </w:pPr>
      <w:r w:rsidRPr="00BB25B6">
        <w:rPr>
          <w:rFonts w:ascii="Times New Roman" w:hAnsi="Times New Roman" w:cs="Times New Roman"/>
        </w:rPr>
        <w:t>проводить анализ и оценивать мероприятия, делать работу над ошибками.</w:t>
      </w:r>
    </w:p>
    <w:p w:rsidR="001B7968" w:rsidRDefault="001B7968" w:rsidP="005F2EC7">
      <w:pPr>
        <w:spacing w:after="0" w:line="360" w:lineRule="auto"/>
        <w:ind w:left="-709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F2EC7" w:rsidRPr="00BB25B6" w:rsidRDefault="001B7968" w:rsidP="005F2EC7">
      <w:pPr>
        <w:spacing w:after="0" w:line="360" w:lineRule="auto"/>
        <w:ind w:left="-709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5F2EC7" w:rsidRPr="00BB25B6">
        <w:rPr>
          <w:rFonts w:ascii="Times New Roman" w:hAnsi="Times New Roman" w:cs="Times New Roman"/>
          <w:b/>
          <w:bCs/>
          <w:sz w:val="24"/>
          <w:szCs w:val="24"/>
        </w:rPr>
        <w:t>Учебный план программы</w:t>
      </w:r>
    </w:p>
    <w:p w:rsidR="005F2EC7" w:rsidRPr="00BB25B6" w:rsidRDefault="005F2EC7" w:rsidP="00BB25B6">
      <w:pPr>
        <w:spacing w:after="0" w:line="360" w:lineRule="auto"/>
        <w:ind w:left="-142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25B6">
        <w:rPr>
          <w:rFonts w:ascii="Times New Roman" w:hAnsi="Times New Roman" w:cs="Times New Roman"/>
          <w:bCs/>
          <w:sz w:val="24"/>
          <w:szCs w:val="24"/>
        </w:rPr>
        <w:t>Учебный план программы «Основы волонтерской деятельности» представлен в Таблице 1.</w:t>
      </w:r>
    </w:p>
    <w:p w:rsidR="005F2EC7" w:rsidRPr="00BB25B6" w:rsidRDefault="005F2EC7" w:rsidP="00BB25B6">
      <w:pPr>
        <w:spacing w:after="0" w:line="360" w:lineRule="auto"/>
        <w:ind w:left="-709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25B6">
        <w:rPr>
          <w:rFonts w:ascii="Times New Roman" w:hAnsi="Times New Roman" w:cs="Times New Roman"/>
          <w:b/>
          <w:bCs/>
          <w:sz w:val="24"/>
          <w:szCs w:val="24"/>
        </w:rPr>
        <w:t>Таблица 1. - Учебный план программы «Основы волонтерской деятельности»</w:t>
      </w:r>
    </w:p>
    <w:tbl>
      <w:tblPr>
        <w:tblW w:w="9663" w:type="dxa"/>
        <w:tblInd w:w="-171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710"/>
        <w:gridCol w:w="3543"/>
        <w:gridCol w:w="851"/>
        <w:gridCol w:w="992"/>
        <w:gridCol w:w="1276"/>
        <w:gridCol w:w="2291"/>
      </w:tblGrid>
      <w:tr w:rsidR="005F2EC7" w:rsidTr="005F2EC7">
        <w:trPr>
          <w:trHeight w:val="286"/>
          <w:tblHeader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2B08D2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08D2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2B08D2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08D2">
              <w:rPr>
                <w:rFonts w:ascii="Times New Roman" w:hAnsi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2B08D2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08D2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2B08D2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08D2">
              <w:rPr>
                <w:rFonts w:ascii="Times New Roman" w:hAnsi="Times New Roman"/>
                <w:b/>
                <w:sz w:val="24"/>
                <w:szCs w:val="24"/>
              </w:rPr>
              <w:t>Формы аттестации/</w:t>
            </w:r>
          </w:p>
          <w:p w:rsidR="005F2EC7" w:rsidRPr="002B08D2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08D2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</w:tr>
      <w:tr w:rsidR="005F2EC7" w:rsidTr="005F2EC7">
        <w:trPr>
          <w:trHeight w:val="225"/>
          <w:tblHeader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2B08D2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2B08D2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2B08D2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08D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2B08D2" w:rsidRDefault="005F2EC7" w:rsidP="005F2EC7">
            <w:pPr>
              <w:pStyle w:val="11"/>
              <w:spacing w:after="0" w:line="240" w:lineRule="auto"/>
              <w:ind w:left="-113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08D2">
              <w:rPr>
                <w:rFonts w:ascii="Times New Roman" w:hAnsi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2B08D2" w:rsidRDefault="005F2EC7" w:rsidP="005F2EC7">
            <w:pPr>
              <w:pStyle w:val="11"/>
              <w:tabs>
                <w:tab w:val="left" w:pos="738"/>
              </w:tabs>
              <w:spacing w:after="0" w:line="240" w:lineRule="auto"/>
              <w:ind w:left="-113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08D2">
              <w:rPr>
                <w:rFonts w:ascii="Times New Roman" w:hAnsi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2B08D2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F2EC7" w:rsidTr="005F2EC7">
        <w:trPr>
          <w:trHeight w:val="302"/>
        </w:trPr>
        <w:tc>
          <w:tcPr>
            <w:tcW w:w="96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5F2EC7" w:rsidRPr="002B08D2" w:rsidRDefault="005F2EC7" w:rsidP="005F2E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08D2">
              <w:rPr>
                <w:rFonts w:ascii="Times New Roman" w:hAnsi="Times New Roman" w:cs="Times New Roman"/>
                <w:b/>
                <w:sz w:val="24"/>
                <w:szCs w:val="24"/>
              </w:rPr>
              <w:t>1 год обучения</w:t>
            </w:r>
          </w:p>
        </w:tc>
      </w:tr>
      <w:tr w:rsidR="003A05A8" w:rsidTr="00DE1BFE">
        <w:trPr>
          <w:trHeight w:val="302"/>
        </w:trPr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5A8" w:rsidRPr="005F2EC7" w:rsidRDefault="003A05A8" w:rsidP="005F2EC7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5F2EC7">
              <w:rPr>
                <w:rFonts w:ascii="Times New Roman" w:hAnsi="Times New Roman" w:cs="Times New Roman"/>
              </w:rPr>
              <w:t>Вводное занятие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5A8" w:rsidRPr="005F2EC7" w:rsidRDefault="003A05A8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5A8" w:rsidRPr="005F2EC7" w:rsidRDefault="003A05A8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5A8" w:rsidRPr="005F2EC7" w:rsidRDefault="003A05A8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5A8" w:rsidRPr="005F2EC7" w:rsidRDefault="003A05A8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Опрос</w:t>
            </w:r>
          </w:p>
        </w:tc>
      </w:tr>
      <w:tr w:rsidR="003A05A8" w:rsidTr="00DE1BFE">
        <w:trPr>
          <w:trHeight w:val="302"/>
        </w:trPr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5A8" w:rsidRPr="003A05A8" w:rsidRDefault="003A05A8" w:rsidP="005F2EC7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A05A8">
              <w:rPr>
                <w:rFonts w:ascii="Times New Roman" w:hAnsi="Times New Roman" w:cs="Times New Roman"/>
                <w:b/>
                <w:i/>
              </w:rPr>
              <w:t>Модуль 1. Исторические и правовые аспекты волонтерской 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5A8" w:rsidRPr="005F2EC7" w:rsidRDefault="003A05A8" w:rsidP="005F2EC7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5F2EC7">
              <w:rPr>
                <w:rFonts w:ascii="Times New Roman" w:hAnsi="Times New Roman" w:cs="Times New Roman"/>
                <w:i/>
              </w:rPr>
              <w:t>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5A8" w:rsidRPr="005F2EC7" w:rsidRDefault="003A05A8" w:rsidP="005F2EC7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5F2EC7">
              <w:rPr>
                <w:rFonts w:ascii="Times New Roman" w:hAnsi="Times New Roman" w:cs="Times New Roman"/>
                <w:i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5A8" w:rsidRPr="005F2EC7" w:rsidRDefault="003A05A8" w:rsidP="005F2EC7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5F2EC7">
              <w:rPr>
                <w:rFonts w:ascii="Times New Roman" w:hAnsi="Times New Roman" w:cs="Times New Roman"/>
                <w:i/>
              </w:rPr>
              <w:t>22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5A8" w:rsidRPr="005F2EC7" w:rsidRDefault="003A05A8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2EC7" w:rsidTr="005F2EC7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a3"/>
              <w:widowControl w:val="0"/>
              <w:numPr>
                <w:ilvl w:val="0"/>
                <w:numId w:val="16"/>
              </w:numPr>
              <w:tabs>
                <w:tab w:val="left" w:pos="313"/>
              </w:tabs>
              <w:adjustRightInd w:val="0"/>
              <w:ind w:left="0"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Волонтерская деятельность как одна из форм социального служения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Опрос. Задание</w:t>
            </w:r>
            <w:r>
              <w:rPr>
                <w:rFonts w:ascii="Times New Roman" w:hAnsi="Times New Roman" w:cs="Times New Roman"/>
              </w:rPr>
              <w:t xml:space="preserve"> (анкетирова</w:t>
            </w:r>
            <w:r w:rsidRPr="005F2EC7">
              <w:rPr>
                <w:rFonts w:ascii="Times New Roman" w:hAnsi="Times New Roman" w:cs="Times New Roman"/>
              </w:rPr>
              <w:t>ние)</w:t>
            </w:r>
          </w:p>
        </w:tc>
      </w:tr>
      <w:tr w:rsidR="005F2EC7" w:rsidTr="005F2EC7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a3"/>
              <w:widowControl w:val="0"/>
              <w:numPr>
                <w:ilvl w:val="0"/>
                <w:numId w:val="16"/>
              </w:numPr>
              <w:tabs>
                <w:tab w:val="left" w:pos="313"/>
              </w:tabs>
              <w:adjustRightInd w:val="0"/>
              <w:ind w:left="0"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Правовая основа волонтерской 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Опрос</w:t>
            </w:r>
          </w:p>
        </w:tc>
      </w:tr>
      <w:tr w:rsidR="005F2EC7" w:rsidTr="005F2EC7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a3"/>
              <w:widowControl w:val="0"/>
              <w:numPr>
                <w:ilvl w:val="0"/>
                <w:numId w:val="16"/>
              </w:numPr>
              <w:tabs>
                <w:tab w:val="left" w:pos="313"/>
              </w:tabs>
              <w:adjustRightInd w:val="0"/>
              <w:ind w:left="0"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5F2EC7">
              <w:rPr>
                <w:rFonts w:ascii="Times New Roman" w:hAnsi="Times New Roman" w:cs="Times New Roman"/>
              </w:rPr>
              <w:t xml:space="preserve">Отраслевые направления и перспективы развития </w:t>
            </w:r>
            <w:proofErr w:type="spellStart"/>
            <w:r w:rsidRPr="005F2EC7">
              <w:rPr>
                <w:rFonts w:ascii="Times New Roman" w:hAnsi="Times New Roman" w:cs="Times New Roman"/>
              </w:rPr>
              <w:t>волонтерства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Опрос. Экскурсия. Эссе</w:t>
            </w:r>
          </w:p>
        </w:tc>
      </w:tr>
      <w:tr w:rsidR="005F2EC7" w:rsidTr="005F2EC7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a3"/>
              <w:widowControl w:val="0"/>
              <w:numPr>
                <w:ilvl w:val="0"/>
                <w:numId w:val="16"/>
              </w:numPr>
              <w:tabs>
                <w:tab w:val="left" w:pos="313"/>
              </w:tabs>
              <w:adjustRightInd w:val="0"/>
              <w:ind w:left="0"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5F2EC7">
              <w:rPr>
                <w:rFonts w:ascii="Times New Roman" w:hAnsi="Times New Roman" w:cs="Times New Roman"/>
                <w:bCs/>
              </w:rPr>
              <w:t>Волонтерские практики по направлениям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Опрос. Задание (презентация)</w:t>
            </w:r>
          </w:p>
        </w:tc>
      </w:tr>
      <w:tr w:rsidR="003A05A8" w:rsidTr="00DE1BFE">
        <w:trPr>
          <w:trHeight w:val="302"/>
        </w:trPr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5A8" w:rsidRPr="003A05A8" w:rsidRDefault="003A05A8" w:rsidP="005F2EC7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A05A8">
              <w:rPr>
                <w:rFonts w:ascii="Times New Roman" w:hAnsi="Times New Roman" w:cs="Times New Roman"/>
                <w:b/>
                <w:i/>
              </w:rPr>
              <w:t>Модуль 2. Организационные аспекты волонтерской 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5A8" w:rsidRPr="005F2EC7" w:rsidRDefault="003A05A8" w:rsidP="005F2EC7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5F2EC7">
              <w:rPr>
                <w:rFonts w:ascii="Times New Roman" w:hAnsi="Times New Roman" w:cs="Times New Roman"/>
                <w:i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5A8" w:rsidRPr="005F2EC7" w:rsidRDefault="003A05A8" w:rsidP="005F2EC7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5F2EC7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5A8" w:rsidRPr="005F2EC7" w:rsidRDefault="003A05A8" w:rsidP="005F2EC7">
            <w:pPr>
              <w:pStyle w:val="a3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5F2EC7">
              <w:rPr>
                <w:rFonts w:ascii="Times New Roman" w:hAnsi="Times New Roman" w:cs="Times New Roman"/>
                <w:i/>
                <w:lang w:val="en-US"/>
              </w:rPr>
              <w:t>8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5A8" w:rsidRPr="005F2EC7" w:rsidRDefault="003A05A8" w:rsidP="005F2EC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F2EC7" w:rsidTr="005F2EC7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a3"/>
              <w:widowControl w:val="0"/>
              <w:numPr>
                <w:ilvl w:val="0"/>
                <w:numId w:val="16"/>
              </w:numPr>
              <w:tabs>
                <w:tab w:val="left" w:pos="313"/>
              </w:tabs>
              <w:adjustRightInd w:val="0"/>
              <w:ind w:left="0"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Основные виды и направления волонтерской 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5F2EC7">
              <w:rPr>
                <w:rFonts w:ascii="Times New Roman" w:hAnsi="Times New Roman" w:cs="Times New Roman"/>
              </w:rPr>
              <w:t>Опрос. Задание</w:t>
            </w:r>
          </w:p>
        </w:tc>
      </w:tr>
      <w:tr w:rsidR="005F2EC7" w:rsidTr="005F2EC7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a3"/>
              <w:widowControl w:val="0"/>
              <w:numPr>
                <w:ilvl w:val="0"/>
                <w:numId w:val="16"/>
              </w:numPr>
              <w:tabs>
                <w:tab w:val="left" w:pos="313"/>
              </w:tabs>
              <w:adjustRightInd w:val="0"/>
              <w:ind w:left="0"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5F2EC7">
              <w:rPr>
                <w:rFonts w:ascii="Times New Roman" w:hAnsi="Times New Roman" w:cs="Times New Roman"/>
              </w:rPr>
              <w:t>Организация деятельности добровольческого объединения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Опрос. Задание.</w:t>
            </w:r>
          </w:p>
        </w:tc>
      </w:tr>
      <w:tr w:rsidR="003A05A8" w:rsidTr="00DE1BFE">
        <w:trPr>
          <w:trHeight w:val="302"/>
        </w:trPr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5A8" w:rsidRPr="003A05A8" w:rsidRDefault="003A05A8" w:rsidP="005F2EC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A05A8">
              <w:rPr>
                <w:rFonts w:ascii="Times New Roman" w:hAnsi="Times New Roman" w:cs="Times New Roman"/>
                <w:b/>
                <w:bCs/>
                <w:i/>
              </w:rPr>
              <w:t>Модуль 3. Психологическая подготовка волонтера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5A8" w:rsidRPr="005F2EC7" w:rsidRDefault="003A05A8" w:rsidP="005F2EC7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5F2EC7">
              <w:rPr>
                <w:rFonts w:ascii="Times New Roman" w:hAnsi="Times New Roman" w:cs="Times New Roman"/>
                <w:i/>
              </w:rPr>
              <w:t>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5A8" w:rsidRPr="005F2EC7" w:rsidRDefault="003A05A8" w:rsidP="003A05A8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5F2EC7">
              <w:rPr>
                <w:rFonts w:ascii="Times New Roman" w:hAnsi="Times New Roman" w:cs="Times New Roman"/>
                <w:i/>
              </w:rPr>
              <w:t>1</w:t>
            </w:r>
            <w:r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5A8" w:rsidRPr="005F2EC7" w:rsidRDefault="003A05A8" w:rsidP="003A05A8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5F2EC7">
              <w:rPr>
                <w:rFonts w:ascii="Times New Roman" w:hAnsi="Times New Roman" w:cs="Times New Roman"/>
                <w:i/>
              </w:rPr>
              <w:t>2</w:t>
            </w:r>
            <w:r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5A8" w:rsidRPr="005F2EC7" w:rsidRDefault="003A05A8" w:rsidP="005F2EC7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5F2EC7" w:rsidTr="005F2EC7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a3"/>
              <w:widowControl w:val="0"/>
              <w:numPr>
                <w:ilvl w:val="0"/>
                <w:numId w:val="16"/>
              </w:numPr>
              <w:tabs>
                <w:tab w:val="left" w:pos="313"/>
              </w:tabs>
              <w:adjustRightInd w:val="0"/>
              <w:ind w:left="0"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EC7">
              <w:rPr>
                <w:rFonts w:ascii="Times New Roman" w:hAnsi="Times New Roman" w:cs="Times New Roman"/>
                <w:sz w:val="24"/>
                <w:szCs w:val="24"/>
              </w:rPr>
              <w:t>Общение. Структура и средства общения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3A05A8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3A05A8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Опрос</w:t>
            </w:r>
          </w:p>
        </w:tc>
      </w:tr>
      <w:tr w:rsidR="005F2EC7" w:rsidTr="005F2EC7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a3"/>
              <w:widowControl w:val="0"/>
              <w:numPr>
                <w:ilvl w:val="0"/>
                <w:numId w:val="16"/>
              </w:numPr>
              <w:tabs>
                <w:tab w:val="left" w:pos="313"/>
              </w:tabs>
              <w:adjustRightInd w:val="0"/>
              <w:ind w:left="0"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ind w:left="29"/>
              <w:jc w:val="center"/>
              <w:rPr>
                <w:rFonts w:ascii="Times New Roman" w:hAnsi="Times New Roman" w:cs="Times New Roman"/>
                <w:bCs/>
              </w:rPr>
            </w:pPr>
            <w:r w:rsidRPr="005F2EC7">
              <w:rPr>
                <w:rFonts w:ascii="Times New Roman" w:hAnsi="Times New Roman" w:cs="Times New Roman"/>
                <w:bCs/>
              </w:rPr>
              <w:t>Тренинг коммуникативных навыков волонтера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Наблюдение. Беседа</w:t>
            </w:r>
          </w:p>
        </w:tc>
      </w:tr>
      <w:tr w:rsidR="005F2EC7" w:rsidTr="005F2EC7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a3"/>
              <w:widowControl w:val="0"/>
              <w:numPr>
                <w:ilvl w:val="0"/>
                <w:numId w:val="16"/>
              </w:numPr>
              <w:tabs>
                <w:tab w:val="left" w:pos="313"/>
              </w:tabs>
              <w:adjustRightInd w:val="0"/>
              <w:ind w:left="0"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ind w:left="29"/>
              <w:jc w:val="center"/>
              <w:rPr>
                <w:rFonts w:ascii="Times New Roman" w:hAnsi="Times New Roman" w:cs="Times New Roman"/>
                <w:bCs/>
              </w:rPr>
            </w:pPr>
            <w:r w:rsidRPr="005F2EC7">
              <w:rPr>
                <w:rFonts w:ascii="Times New Roman" w:hAnsi="Times New Roman" w:cs="Times New Roman"/>
                <w:bCs/>
              </w:rPr>
              <w:t>Тренинг толерантности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Наблюдение. Беседа</w:t>
            </w:r>
          </w:p>
        </w:tc>
      </w:tr>
      <w:tr w:rsidR="005F2EC7" w:rsidTr="005F2EC7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a3"/>
              <w:widowControl w:val="0"/>
              <w:numPr>
                <w:ilvl w:val="0"/>
                <w:numId w:val="16"/>
              </w:numPr>
              <w:tabs>
                <w:tab w:val="left" w:pos="313"/>
              </w:tabs>
              <w:adjustRightInd w:val="0"/>
              <w:ind w:left="0"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ind w:left="29"/>
              <w:jc w:val="center"/>
              <w:rPr>
                <w:rFonts w:ascii="Times New Roman" w:hAnsi="Times New Roman" w:cs="Times New Roman"/>
                <w:bCs/>
              </w:rPr>
            </w:pPr>
            <w:r w:rsidRPr="005F2EC7">
              <w:rPr>
                <w:rFonts w:ascii="Times New Roman" w:hAnsi="Times New Roman" w:cs="Times New Roman"/>
                <w:bCs/>
              </w:rPr>
              <w:t xml:space="preserve">Лидерство в волонтерском объединении. </w:t>
            </w:r>
            <w:r w:rsidRPr="005F2EC7">
              <w:rPr>
                <w:rFonts w:ascii="Times New Roman" w:hAnsi="Times New Roman" w:cs="Times New Roman"/>
              </w:rPr>
              <w:t xml:space="preserve">Организаторские </w:t>
            </w:r>
            <w:r w:rsidRPr="005F2EC7">
              <w:rPr>
                <w:rFonts w:ascii="Times New Roman" w:hAnsi="Times New Roman" w:cs="Times New Roman"/>
              </w:rPr>
              <w:lastRenderedPageBreak/>
              <w:t>способности волонтера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Наблюдение. Беседа</w:t>
            </w:r>
          </w:p>
        </w:tc>
      </w:tr>
      <w:tr w:rsidR="005F2EC7" w:rsidTr="00775374">
        <w:trPr>
          <w:trHeight w:val="72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a3"/>
              <w:widowControl w:val="0"/>
              <w:numPr>
                <w:ilvl w:val="0"/>
                <w:numId w:val="16"/>
              </w:numPr>
              <w:tabs>
                <w:tab w:val="left" w:pos="313"/>
              </w:tabs>
              <w:adjustRightInd w:val="0"/>
              <w:ind w:left="0"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ind w:left="29"/>
              <w:jc w:val="center"/>
              <w:rPr>
                <w:rFonts w:ascii="Times New Roman" w:hAnsi="Times New Roman" w:cs="Times New Roman"/>
                <w:bCs/>
              </w:rPr>
            </w:pPr>
            <w:r w:rsidRPr="005F2EC7">
              <w:rPr>
                <w:rFonts w:ascii="Times New Roman" w:hAnsi="Times New Roman" w:cs="Times New Roman"/>
                <w:bCs/>
              </w:rPr>
              <w:t>Тренинг личностного роста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Наблюдение. Беседа</w:t>
            </w:r>
          </w:p>
        </w:tc>
      </w:tr>
      <w:tr w:rsidR="003A05A8" w:rsidTr="00DE1BFE">
        <w:trPr>
          <w:trHeight w:val="302"/>
        </w:trPr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5A8" w:rsidRPr="003A05A8" w:rsidRDefault="003A05A8" w:rsidP="005F2EC7">
            <w:pPr>
              <w:pStyle w:val="a3"/>
              <w:ind w:left="29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A05A8">
              <w:rPr>
                <w:rFonts w:ascii="Times New Roman" w:hAnsi="Times New Roman" w:cs="Times New Roman"/>
                <w:b/>
                <w:bCs/>
                <w:i/>
              </w:rPr>
              <w:t>Модуль 4. Технологии в работе волонтера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5A8" w:rsidRPr="005F2EC7" w:rsidRDefault="003A05A8" w:rsidP="005F2EC7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5F2EC7">
              <w:rPr>
                <w:rFonts w:ascii="Times New Roman" w:hAnsi="Times New Roman" w:cs="Times New Roman"/>
                <w:i/>
              </w:rPr>
              <w:t>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5A8" w:rsidRPr="005F2EC7" w:rsidRDefault="003A05A8" w:rsidP="005F2EC7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5F2EC7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5A8" w:rsidRPr="005F2EC7" w:rsidRDefault="003A05A8" w:rsidP="005F2EC7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5F2EC7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5A8" w:rsidRPr="005F2EC7" w:rsidRDefault="003A05A8" w:rsidP="005F2EC7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5F2EC7" w:rsidTr="005F2EC7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a3"/>
              <w:widowControl w:val="0"/>
              <w:numPr>
                <w:ilvl w:val="0"/>
                <w:numId w:val="16"/>
              </w:numPr>
              <w:tabs>
                <w:tab w:val="left" w:pos="313"/>
              </w:tabs>
              <w:adjustRightInd w:val="0"/>
              <w:ind w:left="0"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5F2EC7">
              <w:rPr>
                <w:rFonts w:ascii="Times New Roman" w:hAnsi="Times New Roman" w:cs="Times New Roman"/>
                <w:bCs/>
              </w:rPr>
              <w:t>Игровые технологии в работе волонтера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Опрос. Задание (сценарий)</w:t>
            </w:r>
          </w:p>
        </w:tc>
      </w:tr>
      <w:tr w:rsidR="005F2EC7" w:rsidTr="005F2EC7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a3"/>
              <w:widowControl w:val="0"/>
              <w:numPr>
                <w:ilvl w:val="0"/>
                <w:numId w:val="16"/>
              </w:numPr>
              <w:tabs>
                <w:tab w:val="left" w:pos="313"/>
              </w:tabs>
              <w:adjustRightInd w:val="0"/>
              <w:ind w:left="0"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5F2EC7">
              <w:rPr>
                <w:rFonts w:ascii="Times New Roman" w:hAnsi="Times New Roman" w:cs="Times New Roman"/>
                <w:bCs/>
              </w:rPr>
              <w:t>Информационно-коммуникационные технологии в работе волонтера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Опрос. Задание (разработка новости, буклета)</w:t>
            </w:r>
          </w:p>
        </w:tc>
      </w:tr>
      <w:tr w:rsidR="005F2EC7" w:rsidTr="005F2EC7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a3"/>
              <w:widowControl w:val="0"/>
              <w:numPr>
                <w:ilvl w:val="0"/>
                <w:numId w:val="16"/>
              </w:numPr>
              <w:tabs>
                <w:tab w:val="left" w:pos="313"/>
              </w:tabs>
              <w:adjustRightInd w:val="0"/>
              <w:ind w:left="0"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5F2EC7">
              <w:rPr>
                <w:rFonts w:ascii="Times New Roman" w:hAnsi="Times New Roman" w:cs="Times New Roman"/>
              </w:rPr>
              <w:t>Основы социального проектирования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Опрос. Задание (план социального проекта)</w:t>
            </w:r>
          </w:p>
        </w:tc>
      </w:tr>
      <w:tr w:rsidR="005F2EC7" w:rsidTr="005F2EC7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a3"/>
              <w:widowControl w:val="0"/>
              <w:numPr>
                <w:ilvl w:val="0"/>
                <w:numId w:val="16"/>
              </w:numPr>
              <w:tabs>
                <w:tab w:val="left" w:pos="313"/>
              </w:tabs>
              <w:adjustRightInd w:val="0"/>
              <w:ind w:left="0"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5F2EC7">
              <w:rPr>
                <w:rFonts w:ascii="Times New Roman" w:hAnsi="Times New Roman" w:cs="Times New Roman"/>
              </w:rPr>
              <w:t>Агитационная работа волонтера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Опрос. Задание (сценарий)</w:t>
            </w:r>
          </w:p>
        </w:tc>
      </w:tr>
      <w:tr w:rsidR="005F2EC7" w:rsidTr="005F2EC7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a3"/>
              <w:widowControl w:val="0"/>
              <w:numPr>
                <w:ilvl w:val="0"/>
                <w:numId w:val="16"/>
              </w:numPr>
              <w:tabs>
                <w:tab w:val="left" w:pos="454"/>
              </w:tabs>
              <w:adjustRightInd w:val="0"/>
              <w:ind w:left="29" w:hanging="29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5F2EC7">
              <w:rPr>
                <w:rFonts w:ascii="Times New Roman" w:hAnsi="Times New Roman" w:cs="Times New Roman"/>
                <w:bCs/>
                <w:i/>
              </w:rPr>
              <w:t>Итоговое занятие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5F2EC7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5F2EC7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5F2EC7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Собеседование</w:t>
            </w:r>
          </w:p>
        </w:tc>
      </w:tr>
      <w:tr w:rsidR="00050182" w:rsidTr="00DE1BFE">
        <w:trPr>
          <w:trHeight w:val="302"/>
        </w:trPr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0182" w:rsidRPr="005F2EC7" w:rsidRDefault="00050182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EC7">
              <w:rPr>
                <w:rFonts w:ascii="Times New Roman" w:hAnsi="Times New Roman"/>
                <w:b/>
                <w:sz w:val="24"/>
                <w:szCs w:val="24"/>
              </w:rPr>
              <w:t>Итого за год: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0182" w:rsidRPr="005F2EC7" w:rsidRDefault="00050182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F2EC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0182" w:rsidRPr="005F2EC7" w:rsidRDefault="00050182" w:rsidP="003A05A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EC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0182" w:rsidRPr="005F2EC7" w:rsidRDefault="00050182" w:rsidP="003A05A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EC7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0182" w:rsidRPr="005F2EC7" w:rsidRDefault="00050182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F2EC7" w:rsidTr="005F2EC7">
        <w:trPr>
          <w:trHeight w:val="302"/>
        </w:trPr>
        <w:tc>
          <w:tcPr>
            <w:tcW w:w="96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5F2EC7" w:rsidRPr="005F2EC7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EC7">
              <w:rPr>
                <w:rFonts w:ascii="Times New Roman" w:hAnsi="Times New Roman"/>
                <w:b/>
                <w:sz w:val="24"/>
                <w:szCs w:val="24"/>
              </w:rPr>
              <w:t>2 год обучения</w:t>
            </w:r>
          </w:p>
        </w:tc>
      </w:tr>
      <w:tr w:rsidR="003A05A8" w:rsidRPr="002B08D2" w:rsidTr="00DE1BFE">
        <w:trPr>
          <w:trHeight w:val="302"/>
        </w:trPr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5A8" w:rsidRPr="005F2EC7" w:rsidRDefault="003A05A8" w:rsidP="005F2EC7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5F2EC7">
              <w:rPr>
                <w:rFonts w:ascii="Times New Roman" w:hAnsi="Times New Roman" w:cs="Times New Roman"/>
              </w:rPr>
              <w:t>Вводное занятие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5A8" w:rsidRPr="005F2EC7" w:rsidRDefault="003A05A8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5A8" w:rsidRPr="005F2EC7" w:rsidRDefault="003A05A8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5A8" w:rsidRPr="005F2EC7" w:rsidRDefault="003A05A8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5A8" w:rsidRPr="005F2EC7" w:rsidRDefault="003A05A8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Опрос</w:t>
            </w:r>
          </w:p>
        </w:tc>
      </w:tr>
      <w:tr w:rsidR="003A05A8" w:rsidRPr="00852516" w:rsidTr="00DE1BFE">
        <w:trPr>
          <w:trHeight w:val="302"/>
        </w:trPr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5A8" w:rsidRPr="003A05A8" w:rsidRDefault="003A05A8" w:rsidP="005F2EC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A05A8">
              <w:rPr>
                <w:rFonts w:ascii="Times New Roman" w:hAnsi="Times New Roman" w:cs="Times New Roman"/>
                <w:b/>
                <w:bCs/>
                <w:i/>
              </w:rPr>
              <w:t>Модуль 1. Психологическая подготовка волонтера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5A8" w:rsidRPr="005F2EC7" w:rsidRDefault="003A05A8" w:rsidP="005F2EC7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5F2EC7">
              <w:rPr>
                <w:rFonts w:ascii="Times New Roman" w:hAnsi="Times New Roman" w:cs="Times New Roman"/>
                <w:i/>
              </w:rPr>
              <w:t>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5A8" w:rsidRPr="005F2EC7" w:rsidRDefault="003A05A8" w:rsidP="005F2EC7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5F2EC7">
              <w:rPr>
                <w:rFonts w:ascii="Times New Roman" w:hAnsi="Times New Roman" w:cs="Times New Roman"/>
                <w:i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5A8" w:rsidRPr="005F2EC7" w:rsidRDefault="003A05A8" w:rsidP="005F2EC7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5F2EC7">
              <w:rPr>
                <w:rFonts w:ascii="Times New Roman" w:hAnsi="Times New Roman" w:cs="Times New Roman"/>
                <w:i/>
              </w:rPr>
              <w:t>26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5A8" w:rsidRPr="005F2EC7" w:rsidRDefault="003A05A8" w:rsidP="005F2EC7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5F2EC7" w:rsidTr="005F2EC7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a3"/>
              <w:widowControl w:val="0"/>
              <w:numPr>
                <w:ilvl w:val="0"/>
                <w:numId w:val="17"/>
              </w:numPr>
              <w:tabs>
                <w:tab w:val="left" w:pos="313"/>
              </w:tabs>
              <w:adjustRightInd w:val="0"/>
              <w:ind w:left="0"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ind w:left="29"/>
              <w:jc w:val="center"/>
              <w:rPr>
                <w:rFonts w:ascii="Times New Roman" w:hAnsi="Times New Roman" w:cs="Times New Roman"/>
                <w:bCs/>
              </w:rPr>
            </w:pPr>
            <w:r w:rsidRPr="005F2EC7">
              <w:rPr>
                <w:rFonts w:ascii="Times New Roman" w:hAnsi="Times New Roman" w:cs="Times New Roman"/>
                <w:bCs/>
              </w:rPr>
              <w:t>Тренинг коммуникативных навыков волонтера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Наблюдение. Беседа</w:t>
            </w:r>
          </w:p>
        </w:tc>
      </w:tr>
      <w:tr w:rsidR="005F2EC7" w:rsidTr="005F2EC7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a3"/>
              <w:widowControl w:val="0"/>
              <w:numPr>
                <w:ilvl w:val="0"/>
                <w:numId w:val="17"/>
              </w:numPr>
              <w:tabs>
                <w:tab w:val="left" w:pos="313"/>
              </w:tabs>
              <w:adjustRightInd w:val="0"/>
              <w:ind w:left="0"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ind w:left="29"/>
              <w:jc w:val="center"/>
              <w:rPr>
                <w:rFonts w:ascii="Times New Roman" w:hAnsi="Times New Roman" w:cs="Times New Roman"/>
                <w:bCs/>
              </w:rPr>
            </w:pPr>
            <w:r w:rsidRPr="005F2EC7">
              <w:rPr>
                <w:rFonts w:ascii="Times New Roman" w:hAnsi="Times New Roman" w:cs="Times New Roman"/>
                <w:bCs/>
              </w:rPr>
              <w:t>Тренинг по самооценке жизненных приоритетов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Наблюдение. Тестирование. Беседа</w:t>
            </w:r>
          </w:p>
        </w:tc>
      </w:tr>
      <w:tr w:rsidR="005F2EC7" w:rsidTr="005F2EC7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a3"/>
              <w:widowControl w:val="0"/>
              <w:numPr>
                <w:ilvl w:val="0"/>
                <w:numId w:val="17"/>
              </w:numPr>
              <w:tabs>
                <w:tab w:val="left" w:pos="313"/>
              </w:tabs>
              <w:adjustRightInd w:val="0"/>
              <w:ind w:left="0"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ind w:left="29"/>
              <w:jc w:val="center"/>
              <w:rPr>
                <w:rFonts w:ascii="Times New Roman" w:hAnsi="Times New Roman" w:cs="Times New Roman"/>
                <w:bCs/>
              </w:rPr>
            </w:pPr>
            <w:r w:rsidRPr="005F2EC7">
              <w:rPr>
                <w:rFonts w:ascii="Times New Roman" w:hAnsi="Times New Roman" w:cs="Times New Roman"/>
                <w:bCs/>
              </w:rPr>
              <w:t>Тренинг толерантности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Наблюдение. Беседа</w:t>
            </w:r>
          </w:p>
        </w:tc>
      </w:tr>
      <w:tr w:rsidR="005F2EC7" w:rsidTr="005F2EC7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a3"/>
              <w:widowControl w:val="0"/>
              <w:numPr>
                <w:ilvl w:val="0"/>
                <w:numId w:val="17"/>
              </w:numPr>
              <w:tabs>
                <w:tab w:val="left" w:pos="313"/>
              </w:tabs>
              <w:adjustRightInd w:val="0"/>
              <w:ind w:left="0"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ind w:left="29"/>
              <w:jc w:val="center"/>
              <w:rPr>
                <w:rFonts w:ascii="Times New Roman" w:hAnsi="Times New Roman" w:cs="Times New Roman"/>
                <w:bCs/>
              </w:rPr>
            </w:pPr>
            <w:r w:rsidRPr="005F2EC7">
              <w:rPr>
                <w:rFonts w:ascii="Times New Roman" w:hAnsi="Times New Roman" w:cs="Times New Roman"/>
                <w:bCs/>
              </w:rPr>
              <w:t xml:space="preserve">Тренинг по развитию лидерских и организаторских качеств </w:t>
            </w:r>
            <w:r w:rsidRPr="005F2EC7">
              <w:rPr>
                <w:rFonts w:ascii="Times New Roman" w:hAnsi="Times New Roman" w:cs="Times New Roman"/>
              </w:rPr>
              <w:t>волонтера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Наблюдение. Тестирование. Беседа</w:t>
            </w:r>
          </w:p>
        </w:tc>
      </w:tr>
      <w:tr w:rsidR="005F2EC7" w:rsidTr="005F2EC7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a3"/>
              <w:widowControl w:val="0"/>
              <w:numPr>
                <w:ilvl w:val="0"/>
                <w:numId w:val="17"/>
              </w:numPr>
              <w:tabs>
                <w:tab w:val="left" w:pos="313"/>
              </w:tabs>
              <w:adjustRightInd w:val="0"/>
              <w:ind w:left="0"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ind w:left="29"/>
              <w:jc w:val="center"/>
              <w:rPr>
                <w:rFonts w:ascii="Times New Roman" w:hAnsi="Times New Roman" w:cs="Times New Roman"/>
                <w:bCs/>
              </w:rPr>
            </w:pPr>
            <w:r w:rsidRPr="005F2EC7">
              <w:rPr>
                <w:rFonts w:ascii="Times New Roman" w:hAnsi="Times New Roman" w:cs="Times New Roman"/>
              </w:rPr>
              <w:t>Эффективное взаимодействие в команде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Наблюдение. Анализ</w:t>
            </w:r>
          </w:p>
        </w:tc>
      </w:tr>
      <w:tr w:rsidR="005F2EC7" w:rsidTr="005F2EC7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a3"/>
              <w:widowControl w:val="0"/>
              <w:numPr>
                <w:ilvl w:val="0"/>
                <w:numId w:val="17"/>
              </w:numPr>
              <w:tabs>
                <w:tab w:val="left" w:pos="313"/>
              </w:tabs>
              <w:adjustRightInd w:val="0"/>
              <w:ind w:left="0"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ind w:left="29"/>
              <w:jc w:val="center"/>
              <w:rPr>
                <w:rFonts w:ascii="Times New Roman" w:hAnsi="Times New Roman" w:cs="Times New Roman"/>
                <w:bCs/>
              </w:rPr>
            </w:pPr>
            <w:r w:rsidRPr="005F2EC7">
              <w:rPr>
                <w:rFonts w:ascii="Times New Roman" w:hAnsi="Times New Roman" w:cs="Times New Roman"/>
                <w:bCs/>
              </w:rPr>
              <w:t>Психология толпы и массовых беспорядков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Опрос. Задание (ситуационные задачи, тест)</w:t>
            </w:r>
          </w:p>
        </w:tc>
      </w:tr>
      <w:tr w:rsidR="00050182" w:rsidRPr="002B08D2" w:rsidTr="00DE1BFE">
        <w:trPr>
          <w:trHeight w:val="302"/>
        </w:trPr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0182" w:rsidRPr="00050182" w:rsidRDefault="00050182" w:rsidP="005F2EC7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50182">
              <w:rPr>
                <w:rFonts w:ascii="Times New Roman" w:hAnsi="Times New Roman" w:cs="Times New Roman"/>
                <w:b/>
                <w:i/>
              </w:rPr>
              <w:t>Модуль 2. Особенности работы волонтера с разными категориями населения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182" w:rsidRPr="005F2EC7" w:rsidRDefault="00050182" w:rsidP="005F2EC7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5F2EC7">
              <w:rPr>
                <w:rFonts w:ascii="Times New Roman" w:hAnsi="Times New Roman" w:cs="Times New Roman"/>
                <w:i/>
              </w:rPr>
              <w:t>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182" w:rsidRPr="005F2EC7" w:rsidRDefault="00050182" w:rsidP="005F2EC7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5F2EC7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182" w:rsidRPr="005F2EC7" w:rsidRDefault="00050182" w:rsidP="005F2EC7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5F2EC7">
              <w:rPr>
                <w:rFonts w:ascii="Times New Roman" w:hAnsi="Times New Roman" w:cs="Times New Roman"/>
                <w:i/>
              </w:rPr>
              <w:t>24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0182" w:rsidRPr="005F2EC7" w:rsidRDefault="00050182" w:rsidP="005F2EC7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5F2EC7" w:rsidRPr="002B08D2" w:rsidTr="005F2EC7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a3"/>
              <w:widowControl w:val="0"/>
              <w:numPr>
                <w:ilvl w:val="0"/>
                <w:numId w:val="17"/>
              </w:numPr>
              <w:tabs>
                <w:tab w:val="left" w:pos="313"/>
              </w:tabs>
              <w:adjustRightInd w:val="0"/>
              <w:ind w:left="0" w:firstLine="0"/>
              <w:jc w:val="center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  <w:lang w:eastAsia="en-US"/>
              </w:rPr>
              <w:t>Особенности детей младшего школьного возраста и профилактической работы с ними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Опрос. Задание (программа праздника)</w:t>
            </w:r>
          </w:p>
        </w:tc>
      </w:tr>
      <w:tr w:rsidR="005F2EC7" w:rsidRPr="002B08D2" w:rsidTr="005F2EC7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a3"/>
              <w:widowControl w:val="0"/>
              <w:numPr>
                <w:ilvl w:val="0"/>
                <w:numId w:val="17"/>
              </w:numPr>
              <w:tabs>
                <w:tab w:val="left" w:pos="313"/>
              </w:tabs>
              <w:adjustRightInd w:val="0"/>
              <w:ind w:left="0"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Особенности подросткового возраста и профилактической работы с подростками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Опрос. Задание</w:t>
            </w:r>
          </w:p>
        </w:tc>
      </w:tr>
      <w:tr w:rsidR="005F2EC7" w:rsidRPr="002B08D2" w:rsidTr="005F2EC7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a3"/>
              <w:widowControl w:val="0"/>
              <w:numPr>
                <w:ilvl w:val="0"/>
                <w:numId w:val="17"/>
              </w:numPr>
              <w:tabs>
                <w:tab w:val="left" w:pos="313"/>
              </w:tabs>
              <w:adjustRightInd w:val="0"/>
              <w:ind w:left="0"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Особенности работы с детьми с ограниченными возможностями здоровья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 xml:space="preserve">Опрос. Задание (сценарий мероприятия). </w:t>
            </w:r>
            <w:r w:rsidRPr="005F2EC7">
              <w:rPr>
                <w:rFonts w:ascii="Times New Roman" w:hAnsi="Times New Roman" w:cs="Times New Roman"/>
              </w:rPr>
              <w:lastRenderedPageBreak/>
              <w:t>Анализ проведения</w:t>
            </w:r>
          </w:p>
        </w:tc>
      </w:tr>
      <w:tr w:rsidR="005F2EC7" w:rsidRPr="002B08D2" w:rsidTr="00050182">
        <w:trPr>
          <w:trHeight w:val="10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a3"/>
              <w:widowControl w:val="0"/>
              <w:numPr>
                <w:ilvl w:val="0"/>
                <w:numId w:val="17"/>
              </w:numPr>
              <w:tabs>
                <w:tab w:val="left" w:pos="313"/>
              </w:tabs>
              <w:adjustRightInd w:val="0"/>
              <w:ind w:left="0"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Особенности работы с детьми – сиротами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Опрос. Задание (игровая программа)</w:t>
            </w:r>
          </w:p>
        </w:tc>
      </w:tr>
      <w:tr w:rsidR="005F2EC7" w:rsidRPr="002B08D2" w:rsidTr="005F2EC7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a3"/>
              <w:widowControl w:val="0"/>
              <w:numPr>
                <w:ilvl w:val="0"/>
                <w:numId w:val="17"/>
              </w:numPr>
              <w:tabs>
                <w:tab w:val="left" w:pos="313"/>
              </w:tabs>
              <w:adjustRightInd w:val="0"/>
              <w:ind w:left="0"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  <w:color w:val="000000"/>
              </w:rPr>
              <w:t>Особенности людей пожилого возраста и волонтерской работы с ними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Опрос. Задание (программа мероприятий)</w:t>
            </w:r>
          </w:p>
        </w:tc>
      </w:tr>
      <w:tr w:rsidR="00050182" w:rsidRPr="002B08D2" w:rsidTr="00DE1BFE">
        <w:trPr>
          <w:trHeight w:val="302"/>
        </w:trPr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0182" w:rsidRPr="00050182" w:rsidRDefault="00050182" w:rsidP="005F2EC7">
            <w:pPr>
              <w:pStyle w:val="a3"/>
              <w:ind w:left="29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050182">
              <w:rPr>
                <w:rFonts w:ascii="Times New Roman" w:hAnsi="Times New Roman" w:cs="Times New Roman"/>
                <w:b/>
                <w:bCs/>
                <w:i/>
              </w:rPr>
              <w:t>Модуль 3. Технологии в работе волонтера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182" w:rsidRPr="005F2EC7" w:rsidRDefault="00050182" w:rsidP="005F2EC7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5F2EC7">
              <w:rPr>
                <w:rFonts w:ascii="Times New Roman" w:hAnsi="Times New Roman" w:cs="Times New Roman"/>
                <w:i/>
              </w:rPr>
              <w:t>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182" w:rsidRPr="005F2EC7" w:rsidRDefault="00050182" w:rsidP="005F2EC7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5F2EC7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182" w:rsidRPr="005F2EC7" w:rsidRDefault="00050182" w:rsidP="005F2EC7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5F2EC7">
              <w:rPr>
                <w:rFonts w:ascii="Times New Roman" w:hAnsi="Times New Roman" w:cs="Times New Roman"/>
                <w:i/>
              </w:rPr>
              <w:t>46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0182" w:rsidRPr="005F2EC7" w:rsidRDefault="00050182" w:rsidP="005F2EC7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5F2EC7" w:rsidRPr="002B08D2" w:rsidTr="005F2EC7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a3"/>
              <w:widowControl w:val="0"/>
              <w:numPr>
                <w:ilvl w:val="0"/>
                <w:numId w:val="17"/>
              </w:numPr>
              <w:tabs>
                <w:tab w:val="left" w:pos="313"/>
              </w:tabs>
              <w:adjustRightInd w:val="0"/>
              <w:ind w:left="0"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5F2EC7">
              <w:rPr>
                <w:rFonts w:ascii="Times New Roman" w:hAnsi="Times New Roman" w:cs="Times New Roman"/>
                <w:bCs/>
              </w:rPr>
              <w:t>Игровые технологии в работе волонтера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Опрос. Задание (игровая программа)</w:t>
            </w:r>
          </w:p>
        </w:tc>
      </w:tr>
      <w:tr w:rsidR="005F2EC7" w:rsidRPr="002B08D2" w:rsidTr="005F2EC7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a3"/>
              <w:widowControl w:val="0"/>
              <w:numPr>
                <w:ilvl w:val="0"/>
                <w:numId w:val="17"/>
              </w:numPr>
              <w:tabs>
                <w:tab w:val="left" w:pos="313"/>
              </w:tabs>
              <w:adjustRightInd w:val="0"/>
              <w:ind w:left="0"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5F2EC7">
              <w:rPr>
                <w:rFonts w:ascii="Times New Roman" w:hAnsi="Times New Roman" w:cs="Times New Roman"/>
                <w:bCs/>
              </w:rPr>
              <w:t>Информационно-коммуникационные технологии в работе волонтера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Опрос. Задание (буклет, презентация, социальный ролик)</w:t>
            </w:r>
          </w:p>
        </w:tc>
      </w:tr>
      <w:tr w:rsidR="005F2EC7" w:rsidRPr="002B08D2" w:rsidTr="005F2EC7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a3"/>
              <w:widowControl w:val="0"/>
              <w:numPr>
                <w:ilvl w:val="0"/>
                <w:numId w:val="17"/>
              </w:numPr>
              <w:tabs>
                <w:tab w:val="left" w:pos="313"/>
              </w:tabs>
              <w:adjustRightInd w:val="0"/>
              <w:ind w:left="0"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5F2EC7">
              <w:rPr>
                <w:rFonts w:ascii="Times New Roman" w:hAnsi="Times New Roman" w:cs="Times New Roman"/>
              </w:rPr>
              <w:t>Технология социального проектирования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Опрос. Задание (социальный проект, презентация)</w:t>
            </w:r>
          </w:p>
        </w:tc>
      </w:tr>
      <w:tr w:rsidR="005F2EC7" w:rsidRPr="002B08D2" w:rsidTr="005F2EC7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a3"/>
              <w:widowControl w:val="0"/>
              <w:numPr>
                <w:ilvl w:val="0"/>
                <w:numId w:val="17"/>
              </w:numPr>
              <w:tabs>
                <w:tab w:val="left" w:pos="313"/>
              </w:tabs>
              <w:adjustRightInd w:val="0"/>
              <w:ind w:left="0"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5F2EC7">
              <w:rPr>
                <w:rFonts w:ascii="Times New Roman" w:hAnsi="Times New Roman" w:cs="Times New Roman"/>
              </w:rPr>
              <w:t>Агитационная работа волонтера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Опрос. Задание (сценарий, листовка, плакат)</w:t>
            </w:r>
          </w:p>
        </w:tc>
      </w:tr>
      <w:tr w:rsidR="005F2EC7" w:rsidRPr="002B08D2" w:rsidTr="005F2EC7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a3"/>
              <w:widowControl w:val="0"/>
              <w:numPr>
                <w:ilvl w:val="0"/>
                <w:numId w:val="17"/>
              </w:numPr>
              <w:tabs>
                <w:tab w:val="left" w:pos="313"/>
              </w:tabs>
              <w:adjustRightInd w:val="0"/>
              <w:ind w:left="0"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Первичная профилактика асоциальных явлений в молодежной среде и пропаганда здорового образа жизни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Опрос. Задание (программа мероприятия)</w:t>
            </w:r>
          </w:p>
        </w:tc>
      </w:tr>
      <w:tr w:rsidR="005F2EC7" w:rsidRPr="002B08D2" w:rsidTr="005F2EC7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a3"/>
              <w:widowControl w:val="0"/>
              <w:numPr>
                <w:ilvl w:val="0"/>
                <w:numId w:val="17"/>
              </w:numPr>
              <w:tabs>
                <w:tab w:val="left" w:pos="454"/>
              </w:tabs>
              <w:adjustRightInd w:val="0"/>
              <w:ind w:left="29" w:hanging="29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0182" w:rsidRDefault="00050182" w:rsidP="00050182">
            <w:pPr>
              <w:pStyle w:val="a3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  <w:p w:rsidR="00050182" w:rsidRDefault="00050182" w:rsidP="00050182">
            <w:pPr>
              <w:pStyle w:val="a3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  <w:p w:rsidR="005F2EC7" w:rsidRPr="005F2EC7" w:rsidRDefault="005F2EC7" w:rsidP="00050182">
            <w:pPr>
              <w:pStyle w:val="a3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5F2EC7">
              <w:rPr>
                <w:rFonts w:ascii="Times New Roman" w:hAnsi="Times New Roman" w:cs="Times New Roman"/>
                <w:bCs/>
                <w:i/>
              </w:rPr>
              <w:t>Итоговое занятие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5F2EC7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5F2EC7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5F2EC7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Собеседование. Задание (портфолио). Презентация социального проекта</w:t>
            </w:r>
          </w:p>
        </w:tc>
      </w:tr>
      <w:tr w:rsidR="00050182" w:rsidRPr="002B08D2" w:rsidTr="00DE1BFE">
        <w:trPr>
          <w:trHeight w:val="302"/>
        </w:trPr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0182" w:rsidRPr="005F2EC7" w:rsidRDefault="00050182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EC7">
              <w:rPr>
                <w:rFonts w:ascii="Times New Roman" w:hAnsi="Times New Roman"/>
                <w:b/>
                <w:sz w:val="24"/>
                <w:szCs w:val="24"/>
              </w:rPr>
              <w:t>Итого за год: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0182" w:rsidRPr="005F2EC7" w:rsidRDefault="00050182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F2EC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0182" w:rsidRPr="005F2EC7" w:rsidRDefault="00050182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EC7"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0182" w:rsidRPr="005F2EC7" w:rsidRDefault="00050182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EC7">
              <w:rPr>
                <w:rFonts w:ascii="Times New Roman" w:hAnsi="Times New Roman"/>
                <w:b/>
                <w:sz w:val="24"/>
                <w:szCs w:val="24"/>
              </w:rPr>
              <w:t>101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0182" w:rsidRPr="005F2EC7" w:rsidRDefault="00050182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F2EC7" w:rsidRPr="002B08D2" w:rsidTr="00050182">
        <w:trPr>
          <w:trHeight w:val="302"/>
        </w:trPr>
        <w:tc>
          <w:tcPr>
            <w:tcW w:w="96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5F2EC7">
              <w:rPr>
                <w:rFonts w:ascii="Times New Roman" w:hAnsi="Times New Roman" w:cs="Times New Roman"/>
                <w:b/>
              </w:rPr>
              <w:t>3 год обучения</w:t>
            </w:r>
          </w:p>
        </w:tc>
      </w:tr>
      <w:tr w:rsidR="00050182" w:rsidRPr="002B08D2" w:rsidTr="00DE1BFE">
        <w:trPr>
          <w:trHeight w:val="178"/>
        </w:trPr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0182" w:rsidRPr="005F2EC7" w:rsidRDefault="00050182" w:rsidP="005F2EC7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5F2EC7">
              <w:rPr>
                <w:rFonts w:ascii="Times New Roman" w:hAnsi="Times New Roman" w:cs="Times New Roman"/>
              </w:rPr>
              <w:t>Вводное занятие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182" w:rsidRPr="005F2EC7" w:rsidRDefault="00050182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182" w:rsidRPr="005F2EC7" w:rsidRDefault="00050182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182" w:rsidRPr="005F2EC7" w:rsidRDefault="00050182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0182" w:rsidRPr="005F2EC7" w:rsidRDefault="00050182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Опрос</w:t>
            </w:r>
          </w:p>
        </w:tc>
      </w:tr>
      <w:tr w:rsidR="00050182" w:rsidRPr="002B08D2" w:rsidTr="00DE1BFE">
        <w:trPr>
          <w:trHeight w:val="302"/>
        </w:trPr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0182" w:rsidRPr="00050182" w:rsidRDefault="00050182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018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Модуль 1. Психологическая подготовка волонтера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182" w:rsidRPr="005F2EC7" w:rsidRDefault="00050182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F2EC7">
              <w:rPr>
                <w:rFonts w:ascii="Times New Roman" w:hAnsi="Times New Roman"/>
                <w:i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182" w:rsidRPr="005F2EC7" w:rsidRDefault="00050182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F2EC7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182" w:rsidRPr="005F2EC7" w:rsidRDefault="00050182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F2EC7">
              <w:rPr>
                <w:rFonts w:ascii="Times New Roman" w:hAnsi="Times New Roman"/>
                <w:i/>
                <w:sz w:val="24"/>
                <w:szCs w:val="24"/>
              </w:rPr>
              <w:t>20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0182" w:rsidRPr="005F2EC7" w:rsidRDefault="00050182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F2EC7" w:rsidRPr="002B08D2" w:rsidTr="005F2EC7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11"/>
              <w:numPr>
                <w:ilvl w:val="0"/>
                <w:numId w:val="18"/>
              </w:numPr>
              <w:tabs>
                <w:tab w:val="left" w:pos="478"/>
              </w:tabs>
              <w:spacing w:after="0" w:line="240" w:lineRule="auto"/>
              <w:ind w:left="0" w:firstLine="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ind w:left="29"/>
              <w:jc w:val="center"/>
              <w:rPr>
                <w:rFonts w:ascii="Times New Roman" w:hAnsi="Times New Roman" w:cs="Times New Roman"/>
                <w:bCs/>
              </w:rPr>
            </w:pPr>
            <w:r w:rsidRPr="005F2EC7">
              <w:rPr>
                <w:rFonts w:ascii="Times New Roman" w:hAnsi="Times New Roman" w:cs="Times New Roman"/>
                <w:bCs/>
              </w:rPr>
              <w:t xml:space="preserve">Тренинг по развитию лидерских и организаторских качеств </w:t>
            </w:r>
            <w:r w:rsidRPr="005F2EC7">
              <w:rPr>
                <w:rFonts w:ascii="Times New Roman" w:hAnsi="Times New Roman" w:cs="Times New Roman"/>
              </w:rPr>
              <w:t>волонтера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Наблюдение. Тестирование. Анализ</w:t>
            </w:r>
          </w:p>
        </w:tc>
      </w:tr>
      <w:tr w:rsidR="005F2EC7" w:rsidRPr="002B08D2" w:rsidTr="005F2EC7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11"/>
              <w:numPr>
                <w:ilvl w:val="0"/>
                <w:numId w:val="18"/>
              </w:numPr>
              <w:tabs>
                <w:tab w:val="left" w:pos="478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ind w:left="29"/>
              <w:jc w:val="center"/>
              <w:rPr>
                <w:rFonts w:ascii="Times New Roman" w:hAnsi="Times New Roman" w:cs="Times New Roman"/>
                <w:bCs/>
              </w:rPr>
            </w:pPr>
            <w:r w:rsidRPr="005F2EC7">
              <w:rPr>
                <w:rFonts w:ascii="Times New Roman" w:hAnsi="Times New Roman" w:cs="Times New Roman"/>
              </w:rPr>
              <w:t>Эффективное взаимодействие в команде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Наблюдение. Анализ. Задание (план)</w:t>
            </w:r>
          </w:p>
        </w:tc>
      </w:tr>
      <w:tr w:rsidR="00050182" w:rsidRPr="002B08D2" w:rsidTr="00DE1BFE">
        <w:trPr>
          <w:trHeight w:val="302"/>
        </w:trPr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0182" w:rsidRPr="00050182" w:rsidRDefault="00050182" w:rsidP="005F2EC7">
            <w:pPr>
              <w:pStyle w:val="a3"/>
              <w:ind w:left="29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50182">
              <w:rPr>
                <w:rFonts w:ascii="Times New Roman" w:hAnsi="Times New Roman" w:cs="Times New Roman"/>
                <w:b/>
                <w:i/>
              </w:rPr>
              <w:t>Модуль 2. Социальное проектирование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182" w:rsidRPr="005F2EC7" w:rsidRDefault="00050182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182" w:rsidRPr="005F2EC7" w:rsidRDefault="00050182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182" w:rsidRPr="005F2EC7" w:rsidRDefault="00050182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0182" w:rsidRPr="005F2EC7" w:rsidRDefault="00050182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2EC7" w:rsidRPr="002B08D2" w:rsidTr="005F2EC7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11"/>
              <w:numPr>
                <w:ilvl w:val="0"/>
                <w:numId w:val="18"/>
              </w:numPr>
              <w:tabs>
                <w:tab w:val="left" w:pos="478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a3"/>
              <w:ind w:left="29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Технология социального проектирования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2EC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050182" w:rsidP="005F2E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Анализ. Задание</w:t>
            </w:r>
          </w:p>
        </w:tc>
      </w:tr>
      <w:tr w:rsidR="00050182" w:rsidRPr="002B08D2" w:rsidTr="00DE1BFE">
        <w:trPr>
          <w:trHeight w:val="302"/>
        </w:trPr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0182" w:rsidRPr="00050182" w:rsidRDefault="00050182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018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Модуль 3. Технология организации </w:t>
            </w:r>
            <w:r w:rsidRPr="00050182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волонтерских мероприятий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182" w:rsidRPr="005F2EC7" w:rsidRDefault="00050182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F2E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182" w:rsidRPr="005F2EC7" w:rsidRDefault="00050182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F2EC7">
              <w:rPr>
                <w:rFonts w:ascii="Times New Roman" w:hAnsi="Times New Roman"/>
                <w:i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182" w:rsidRPr="005F2EC7" w:rsidRDefault="00050182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F2EC7">
              <w:rPr>
                <w:rFonts w:ascii="Times New Roman" w:hAnsi="Times New Roman"/>
                <w:i/>
                <w:sz w:val="24"/>
                <w:szCs w:val="24"/>
              </w:rPr>
              <w:t>24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0182" w:rsidRPr="005F2EC7" w:rsidRDefault="00050182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F2EC7" w:rsidRPr="002B08D2" w:rsidTr="005F2EC7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11"/>
              <w:numPr>
                <w:ilvl w:val="0"/>
                <w:numId w:val="18"/>
              </w:numPr>
              <w:tabs>
                <w:tab w:val="left" w:pos="478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EC7">
              <w:rPr>
                <w:rFonts w:ascii="Times New Roman" w:hAnsi="Times New Roman"/>
                <w:sz w:val="24"/>
                <w:szCs w:val="24"/>
              </w:rPr>
              <w:t>Взаимодействие волонтерского отряда с государственными и общественными организациями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EC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E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EC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050182" w:rsidRDefault="00050182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182">
              <w:rPr>
                <w:rFonts w:ascii="Times New Roman" w:hAnsi="Times New Roman"/>
                <w:sz w:val="24"/>
                <w:szCs w:val="24"/>
              </w:rPr>
              <w:t>Опрос. Задание (программа мероприятия)</w:t>
            </w:r>
          </w:p>
        </w:tc>
      </w:tr>
      <w:tr w:rsidR="005F2EC7" w:rsidRPr="002B08D2" w:rsidTr="005F2EC7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11"/>
              <w:numPr>
                <w:ilvl w:val="0"/>
                <w:numId w:val="18"/>
              </w:numPr>
              <w:tabs>
                <w:tab w:val="left" w:pos="478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EC7">
              <w:rPr>
                <w:rFonts w:ascii="Times New Roman" w:hAnsi="Times New Roman"/>
                <w:sz w:val="24"/>
                <w:szCs w:val="24"/>
              </w:rPr>
              <w:t>Целевые группы волонтерской 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EC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E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EC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050182" w:rsidRDefault="00050182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182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5F2EC7" w:rsidRPr="002B08D2" w:rsidTr="005F2EC7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11"/>
              <w:numPr>
                <w:ilvl w:val="0"/>
                <w:numId w:val="18"/>
              </w:numPr>
              <w:tabs>
                <w:tab w:val="left" w:pos="478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EC7">
              <w:rPr>
                <w:rFonts w:ascii="Times New Roman" w:hAnsi="Times New Roman" w:cs="Times New Roman"/>
                <w:sz w:val="24"/>
                <w:szCs w:val="24"/>
              </w:rPr>
              <w:t>PR-кампания социального мероприятия и волонтерского отряда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EC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E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EC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0182" w:rsidRDefault="00050182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2EC7" w:rsidRPr="00050182" w:rsidRDefault="00050182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Опрос. Задание</w:t>
            </w:r>
          </w:p>
        </w:tc>
      </w:tr>
      <w:tr w:rsidR="005F2EC7" w:rsidRPr="002B08D2" w:rsidTr="005F2EC7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11"/>
              <w:numPr>
                <w:ilvl w:val="0"/>
                <w:numId w:val="18"/>
              </w:numPr>
              <w:tabs>
                <w:tab w:val="left" w:pos="478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EC7">
              <w:rPr>
                <w:rFonts w:ascii="Times New Roman" w:hAnsi="Times New Roman"/>
                <w:sz w:val="24"/>
                <w:szCs w:val="24"/>
              </w:rPr>
              <w:t>Социальная акция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EC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E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EC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050182" w:rsidRDefault="00050182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182">
              <w:rPr>
                <w:rFonts w:ascii="Times New Roman" w:hAnsi="Times New Roman"/>
                <w:sz w:val="24"/>
                <w:szCs w:val="24"/>
              </w:rPr>
              <w:t>Опрос. Задание</w:t>
            </w:r>
          </w:p>
        </w:tc>
      </w:tr>
      <w:tr w:rsidR="005F2EC7" w:rsidRPr="002B08D2" w:rsidTr="005F2EC7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11"/>
              <w:numPr>
                <w:ilvl w:val="0"/>
                <w:numId w:val="18"/>
              </w:numPr>
              <w:tabs>
                <w:tab w:val="left" w:pos="478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EC7">
              <w:rPr>
                <w:rFonts w:ascii="Times New Roman" w:hAnsi="Times New Roman"/>
                <w:sz w:val="24"/>
                <w:szCs w:val="24"/>
              </w:rPr>
              <w:t xml:space="preserve">Основы </w:t>
            </w:r>
            <w:proofErr w:type="spellStart"/>
            <w:r w:rsidRPr="005F2EC7">
              <w:rPr>
                <w:rFonts w:ascii="Times New Roman" w:hAnsi="Times New Roman"/>
                <w:sz w:val="24"/>
                <w:szCs w:val="24"/>
              </w:rPr>
              <w:t>фандрайзинга</w:t>
            </w:r>
            <w:proofErr w:type="spellEnd"/>
            <w:r w:rsidRPr="005F2EC7">
              <w:rPr>
                <w:rFonts w:ascii="Times New Roman" w:hAnsi="Times New Roman"/>
                <w:sz w:val="24"/>
                <w:szCs w:val="24"/>
              </w:rPr>
              <w:t xml:space="preserve"> социальных мероприятий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EC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E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EC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050182" w:rsidRDefault="00050182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182">
              <w:rPr>
                <w:rFonts w:ascii="Times New Roman" w:hAnsi="Times New Roman"/>
                <w:sz w:val="24"/>
                <w:szCs w:val="24"/>
              </w:rPr>
              <w:t>Опрос. Задание (программа мероприятия)</w:t>
            </w:r>
          </w:p>
        </w:tc>
      </w:tr>
      <w:tr w:rsidR="005F2EC7" w:rsidRPr="002B08D2" w:rsidTr="005F2EC7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11"/>
              <w:numPr>
                <w:ilvl w:val="0"/>
                <w:numId w:val="18"/>
              </w:numPr>
              <w:tabs>
                <w:tab w:val="left" w:pos="478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EC7">
              <w:rPr>
                <w:rFonts w:ascii="Times New Roman" w:hAnsi="Times New Roman"/>
                <w:sz w:val="24"/>
                <w:szCs w:val="24"/>
              </w:rPr>
              <w:t>Проведение мероприятий по профилактике асоциальных явлений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EC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EC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EC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050182" w:rsidRDefault="00050182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182">
              <w:rPr>
                <w:rFonts w:ascii="Times New Roman" w:hAnsi="Times New Roman"/>
                <w:sz w:val="24"/>
                <w:szCs w:val="24"/>
              </w:rPr>
              <w:t>Задание (программа мероприятия)</w:t>
            </w:r>
          </w:p>
        </w:tc>
      </w:tr>
      <w:tr w:rsidR="005F2EC7" w:rsidRPr="002B08D2" w:rsidTr="005F2EC7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11"/>
              <w:numPr>
                <w:ilvl w:val="0"/>
                <w:numId w:val="18"/>
              </w:numPr>
              <w:tabs>
                <w:tab w:val="left" w:pos="478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EC7">
              <w:rPr>
                <w:rFonts w:ascii="Times New Roman" w:hAnsi="Times New Roman"/>
                <w:sz w:val="24"/>
                <w:szCs w:val="24"/>
              </w:rPr>
              <w:t>Проведение мероприятий для детских домов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EC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EC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EC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050182" w:rsidRDefault="00050182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182">
              <w:rPr>
                <w:rFonts w:ascii="Times New Roman" w:hAnsi="Times New Roman"/>
                <w:sz w:val="24"/>
                <w:szCs w:val="24"/>
              </w:rPr>
              <w:t>Задание (программа мероприятия)</w:t>
            </w:r>
          </w:p>
        </w:tc>
      </w:tr>
      <w:tr w:rsidR="005F2EC7" w:rsidRPr="002B08D2" w:rsidTr="005F2EC7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11"/>
              <w:numPr>
                <w:ilvl w:val="0"/>
                <w:numId w:val="18"/>
              </w:numPr>
              <w:tabs>
                <w:tab w:val="left" w:pos="478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EC7">
              <w:rPr>
                <w:rFonts w:ascii="Times New Roman" w:hAnsi="Times New Roman"/>
                <w:sz w:val="24"/>
                <w:szCs w:val="24"/>
              </w:rPr>
              <w:t>Организация работы с людьми пожилого возраста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EC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EC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EC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050182" w:rsidRDefault="00050182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182">
              <w:rPr>
                <w:rFonts w:ascii="Times New Roman" w:hAnsi="Times New Roman"/>
                <w:sz w:val="24"/>
                <w:szCs w:val="24"/>
              </w:rPr>
              <w:t>Задание (программа мероприятия)</w:t>
            </w:r>
          </w:p>
        </w:tc>
      </w:tr>
      <w:tr w:rsidR="005F2EC7" w:rsidRPr="002B08D2" w:rsidTr="005F2EC7">
        <w:trPr>
          <w:trHeight w:val="3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7400D7">
            <w:pPr>
              <w:pStyle w:val="11"/>
              <w:numPr>
                <w:ilvl w:val="0"/>
                <w:numId w:val="18"/>
              </w:numPr>
              <w:tabs>
                <w:tab w:val="left" w:pos="478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EC7">
              <w:rPr>
                <w:rFonts w:ascii="Times New Roman" w:hAnsi="Times New Roman"/>
                <w:b/>
                <w:sz w:val="24"/>
                <w:szCs w:val="24"/>
              </w:rPr>
              <w:t>Итоговое занятие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EC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EC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EC7" w:rsidRPr="005F2EC7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EC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EC7" w:rsidRPr="005F2EC7" w:rsidRDefault="005F2EC7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0182" w:rsidRPr="002B08D2" w:rsidTr="00DE1BFE">
        <w:trPr>
          <w:trHeight w:val="302"/>
        </w:trPr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0182" w:rsidRPr="005F2EC7" w:rsidRDefault="00050182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EC7">
              <w:rPr>
                <w:rFonts w:ascii="Times New Roman" w:hAnsi="Times New Roman"/>
                <w:b/>
                <w:sz w:val="24"/>
                <w:szCs w:val="24"/>
              </w:rPr>
              <w:t>Итого за год: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182" w:rsidRPr="005F2EC7" w:rsidRDefault="00050182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EC7"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182" w:rsidRPr="005F2EC7" w:rsidRDefault="00050182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EC7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182" w:rsidRPr="005F2EC7" w:rsidRDefault="00050182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EC7">
              <w:rPr>
                <w:rFonts w:ascii="Times New Roman" w:hAnsi="Times New Roman"/>
                <w:b/>
                <w:sz w:val="24"/>
                <w:szCs w:val="24"/>
              </w:rPr>
              <w:t>125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0182" w:rsidRPr="005F2EC7" w:rsidRDefault="00050182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0182" w:rsidRPr="002B08D2" w:rsidTr="00DE1BFE">
        <w:trPr>
          <w:trHeight w:val="302"/>
        </w:trPr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0182" w:rsidRPr="005F2EC7" w:rsidRDefault="00050182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EC7">
              <w:rPr>
                <w:rFonts w:ascii="Times New Roman" w:hAnsi="Times New Roman"/>
                <w:b/>
                <w:sz w:val="24"/>
                <w:szCs w:val="24"/>
              </w:rPr>
              <w:t>ВСЕГО по программе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182" w:rsidRPr="005F2EC7" w:rsidRDefault="00050182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EC7">
              <w:rPr>
                <w:rFonts w:ascii="Times New Roman" w:hAnsi="Times New Roman"/>
                <w:b/>
                <w:sz w:val="24"/>
                <w:szCs w:val="24"/>
              </w:rPr>
              <w:t>432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182" w:rsidRPr="005F2EC7" w:rsidRDefault="00050182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EC7">
              <w:rPr>
                <w:rFonts w:ascii="Times New Roman" w:hAnsi="Times New Roman"/>
                <w:b/>
                <w:sz w:val="24"/>
                <w:szCs w:val="24"/>
              </w:rPr>
              <w:t>105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182" w:rsidRPr="005F2EC7" w:rsidRDefault="00050182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EC7">
              <w:rPr>
                <w:rFonts w:ascii="Times New Roman" w:hAnsi="Times New Roman"/>
                <w:b/>
                <w:sz w:val="24"/>
                <w:szCs w:val="24"/>
              </w:rPr>
              <w:t>327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0182" w:rsidRPr="005F2EC7" w:rsidRDefault="00050182" w:rsidP="005F2EC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F2EC7" w:rsidRDefault="005F2EC7" w:rsidP="00C11605">
      <w:pPr>
        <w:spacing w:after="0" w:line="360" w:lineRule="auto"/>
        <w:ind w:left="-709"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02601F" w:rsidRPr="00F62F4B" w:rsidRDefault="001B7968" w:rsidP="00F62F4B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990B96" w:rsidRPr="00F62F4B">
        <w:rPr>
          <w:rFonts w:ascii="Times New Roman" w:hAnsi="Times New Roman" w:cs="Times New Roman"/>
          <w:b/>
          <w:bCs/>
          <w:sz w:val="24"/>
          <w:szCs w:val="24"/>
        </w:rPr>
        <w:t>Содержание учебного плана программы «Основы волонтерской деятельности»</w:t>
      </w:r>
    </w:p>
    <w:p w:rsidR="005F2EC7" w:rsidRPr="00BB25B6" w:rsidRDefault="00990B96" w:rsidP="00BB25B6">
      <w:pPr>
        <w:spacing w:after="0" w:line="360" w:lineRule="auto"/>
        <w:ind w:left="-709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25B6">
        <w:rPr>
          <w:rFonts w:ascii="Times New Roman" w:hAnsi="Times New Roman" w:cs="Times New Roman"/>
          <w:b/>
          <w:bCs/>
          <w:sz w:val="24"/>
          <w:szCs w:val="24"/>
        </w:rPr>
        <w:t>1 год обучения</w:t>
      </w:r>
    </w:p>
    <w:p w:rsidR="00BB25B6" w:rsidRPr="00BB25B6" w:rsidRDefault="00BB25B6" w:rsidP="00C019A4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25B6">
        <w:rPr>
          <w:rFonts w:ascii="Times New Roman" w:hAnsi="Times New Roman" w:cs="Times New Roman"/>
          <w:b/>
          <w:bCs/>
          <w:sz w:val="24"/>
          <w:szCs w:val="24"/>
        </w:rPr>
        <w:t>Вводное занятие</w:t>
      </w:r>
    </w:p>
    <w:p w:rsidR="00BB25B6" w:rsidRDefault="00BB25B6" w:rsidP="00C019A4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BB25B6">
        <w:rPr>
          <w:rFonts w:ascii="Times New Roman" w:hAnsi="Times New Roman" w:cs="Times New Roman"/>
          <w:bCs/>
          <w:sz w:val="24"/>
          <w:szCs w:val="24"/>
          <w:u w:val="single"/>
        </w:rPr>
        <w:t>Теория:</w:t>
      </w:r>
    </w:p>
    <w:p w:rsidR="00BB25B6" w:rsidRPr="00BB25B6" w:rsidRDefault="00BB25B6" w:rsidP="00C019A4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BB25B6">
        <w:rPr>
          <w:rFonts w:ascii="Times New Roman" w:hAnsi="Times New Roman" w:cs="Times New Roman"/>
          <w:bCs/>
          <w:sz w:val="24"/>
          <w:szCs w:val="24"/>
        </w:rPr>
        <w:t>Правила поведения на занятиях. Техника безопасности. Перспективы волонтерского движения в Орловской области, России, в мире. Перспективный план на год.</w:t>
      </w:r>
    </w:p>
    <w:p w:rsidR="00BB25B6" w:rsidRPr="00BB25B6" w:rsidRDefault="00BB25B6" w:rsidP="00C019A4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BB25B6">
        <w:rPr>
          <w:rFonts w:ascii="Times New Roman" w:hAnsi="Times New Roman" w:cs="Times New Roman"/>
          <w:bCs/>
          <w:sz w:val="24"/>
          <w:szCs w:val="24"/>
          <w:u w:val="single"/>
        </w:rPr>
        <w:t>Практика:</w:t>
      </w:r>
    </w:p>
    <w:p w:rsidR="00BB25B6" w:rsidRPr="00BB25B6" w:rsidRDefault="00BB25B6" w:rsidP="00C019A4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25B6">
        <w:rPr>
          <w:rFonts w:ascii="Times New Roman" w:hAnsi="Times New Roman" w:cs="Times New Roman"/>
          <w:bCs/>
          <w:sz w:val="24"/>
          <w:szCs w:val="24"/>
        </w:rPr>
        <w:t>Беседа. Опрос.</w:t>
      </w:r>
    </w:p>
    <w:p w:rsidR="00BB25B6" w:rsidRPr="00BB25B6" w:rsidRDefault="00BB25B6" w:rsidP="00C019A4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25B6">
        <w:rPr>
          <w:rFonts w:ascii="Times New Roman" w:hAnsi="Times New Roman" w:cs="Times New Roman"/>
          <w:b/>
          <w:bCs/>
          <w:sz w:val="24"/>
          <w:szCs w:val="24"/>
        </w:rPr>
        <w:t>Модуль 1. Исторические и правовые аспекты волонтерской деятельности</w:t>
      </w:r>
    </w:p>
    <w:p w:rsidR="00BB25B6" w:rsidRPr="00BB25B6" w:rsidRDefault="00BB25B6" w:rsidP="00C019A4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B25B6">
        <w:rPr>
          <w:rFonts w:ascii="Times New Roman" w:hAnsi="Times New Roman" w:cs="Times New Roman"/>
          <w:b/>
          <w:bCs/>
          <w:i/>
          <w:sz w:val="24"/>
          <w:szCs w:val="24"/>
        </w:rPr>
        <w:t>Тема 1. Волонтерская деятельность как одна из форм социального служения</w:t>
      </w:r>
    </w:p>
    <w:p w:rsidR="00BB25B6" w:rsidRPr="00BB25B6" w:rsidRDefault="00BB25B6" w:rsidP="00C019A4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BB25B6">
        <w:rPr>
          <w:rFonts w:ascii="Times New Roman" w:hAnsi="Times New Roman" w:cs="Times New Roman"/>
          <w:bCs/>
          <w:sz w:val="24"/>
          <w:szCs w:val="24"/>
          <w:u w:val="single"/>
        </w:rPr>
        <w:t>Теория:</w:t>
      </w:r>
    </w:p>
    <w:p w:rsidR="00BB25B6" w:rsidRPr="00BB25B6" w:rsidRDefault="00BB25B6" w:rsidP="00C019A4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25B6">
        <w:rPr>
          <w:rFonts w:ascii="Times New Roman" w:hAnsi="Times New Roman" w:cs="Times New Roman"/>
          <w:bCs/>
          <w:sz w:val="24"/>
          <w:szCs w:val="24"/>
        </w:rPr>
        <w:t xml:space="preserve">Понятие «социальное служение». История развития социального служения в России и за рубежом. Происхождение понятия «волонтер», «доброволец». Развитие </w:t>
      </w:r>
      <w:proofErr w:type="spellStart"/>
      <w:r w:rsidRPr="00BB25B6">
        <w:rPr>
          <w:rFonts w:ascii="Times New Roman" w:hAnsi="Times New Roman" w:cs="Times New Roman"/>
          <w:bCs/>
          <w:sz w:val="24"/>
          <w:szCs w:val="24"/>
        </w:rPr>
        <w:t>волонтерства</w:t>
      </w:r>
      <w:proofErr w:type="spellEnd"/>
      <w:r w:rsidRPr="00BB25B6">
        <w:rPr>
          <w:rFonts w:ascii="Times New Roman" w:hAnsi="Times New Roman" w:cs="Times New Roman"/>
          <w:bCs/>
          <w:sz w:val="24"/>
          <w:szCs w:val="24"/>
        </w:rPr>
        <w:t xml:space="preserve"> в России. Добровольческие организации. Социальная значимость добровольческой деятельности. Общие принципы волонтерской деятельности. Личная значимость. Концепция развития добровольчества в России. Кодекс добровольцев в России. Направления </w:t>
      </w:r>
      <w:r w:rsidRPr="00BB25B6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волонтерской деятельности. Поиск и выявление социальных проблем. Постоянная социальная помощь. Разовые социальные акции. </w:t>
      </w:r>
    </w:p>
    <w:p w:rsidR="00BB25B6" w:rsidRPr="00BB25B6" w:rsidRDefault="00BB25B6" w:rsidP="00C019A4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25B6">
        <w:rPr>
          <w:rFonts w:ascii="Times New Roman" w:hAnsi="Times New Roman" w:cs="Times New Roman"/>
          <w:bCs/>
          <w:sz w:val="24"/>
          <w:szCs w:val="24"/>
          <w:u w:val="single"/>
        </w:rPr>
        <w:t>Практика:</w:t>
      </w:r>
      <w:r w:rsidRPr="00BB25B6">
        <w:rPr>
          <w:rFonts w:ascii="Times New Roman" w:hAnsi="Times New Roman" w:cs="Times New Roman"/>
          <w:bCs/>
          <w:sz w:val="24"/>
          <w:szCs w:val="24"/>
        </w:rPr>
        <w:t xml:space="preserve"> Творческое задание: «Кто такой Волонтер?»</w:t>
      </w:r>
    </w:p>
    <w:p w:rsidR="00BB25B6" w:rsidRPr="00BB25B6" w:rsidRDefault="00BB25B6" w:rsidP="00C019A4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B25B6">
        <w:rPr>
          <w:rFonts w:ascii="Times New Roman" w:hAnsi="Times New Roman" w:cs="Times New Roman"/>
          <w:b/>
          <w:bCs/>
          <w:i/>
          <w:sz w:val="24"/>
          <w:szCs w:val="24"/>
        </w:rPr>
        <w:t>Тема 2. Правовая основа волонтерской деятельности</w:t>
      </w:r>
    </w:p>
    <w:p w:rsidR="00BB25B6" w:rsidRPr="00BB25B6" w:rsidRDefault="00BB25B6" w:rsidP="00C019A4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BB25B6">
        <w:rPr>
          <w:rFonts w:ascii="Times New Roman" w:hAnsi="Times New Roman" w:cs="Times New Roman"/>
          <w:bCs/>
          <w:sz w:val="24"/>
          <w:szCs w:val="24"/>
          <w:u w:val="single"/>
        </w:rPr>
        <w:t xml:space="preserve">Теория: </w:t>
      </w:r>
    </w:p>
    <w:p w:rsidR="00BB25B6" w:rsidRPr="00BB25B6" w:rsidRDefault="00BB25B6" w:rsidP="00C019A4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25B6">
        <w:rPr>
          <w:rFonts w:ascii="Times New Roman" w:hAnsi="Times New Roman" w:cs="Times New Roman"/>
          <w:bCs/>
          <w:sz w:val="24"/>
          <w:szCs w:val="24"/>
        </w:rPr>
        <w:t>Всеобщая Декларация прав человека (1948 г.), Международная Конвенция о правах ребенка (1989 г.); Конституция РФ. Закон «О благотворительной деятельности и добровольчестве (</w:t>
      </w:r>
      <w:proofErr w:type="spellStart"/>
      <w:r w:rsidRPr="00BB25B6">
        <w:rPr>
          <w:rFonts w:ascii="Times New Roman" w:hAnsi="Times New Roman" w:cs="Times New Roman"/>
          <w:bCs/>
          <w:sz w:val="24"/>
          <w:szCs w:val="24"/>
        </w:rPr>
        <w:t>волонтерстве</w:t>
      </w:r>
      <w:proofErr w:type="spellEnd"/>
      <w:r w:rsidRPr="00BB25B6">
        <w:rPr>
          <w:rFonts w:ascii="Times New Roman" w:hAnsi="Times New Roman" w:cs="Times New Roman"/>
          <w:bCs/>
          <w:sz w:val="24"/>
          <w:szCs w:val="24"/>
        </w:rPr>
        <w:t>)».</w:t>
      </w:r>
    </w:p>
    <w:p w:rsidR="00BB25B6" w:rsidRPr="00BB25B6" w:rsidRDefault="00BB25B6" w:rsidP="00C019A4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25B6">
        <w:rPr>
          <w:rFonts w:ascii="Times New Roman" w:hAnsi="Times New Roman" w:cs="Times New Roman"/>
          <w:bCs/>
          <w:sz w:val="24"/>
          <w:szCs w:val="24"/>
          <w:u w:val="single"/>
        </w:rPr>
        <w:t>Практика: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B25B6">
        <w:rPr>
          <w:rFonts w:ascii="Times New Roman" w:hAnsi="Times New Roman" w:cs="Times New Roman"/>
          <w:bCs/>
          <w:sz w:val="24"/>
          <w:szCs w:val="24"/>
        </w:rPr>
        <w:t>Беседа. Опрос</w:t>
      </w:r>
    </w:p>
    <w:p w:rsidR="00BB25B6" w:rsidRPr="00BB25B6" w:rsidRDefault="00BB25B6" w:rsidP="00C019A4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B25B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Тема 3. Отраслевые направления и перспективы развития </w:t>
      </w:r>
      <w:proofErr w:type="spellStart"/>
      <w:r w:rsidRPr="00BB25B6">
        <w:rPr>
          <w:rFonts w:ascii="Times New Roman" w:hAnsi="Times New Roman" w:cs="Times New Roman"/>
          <w:b/>
          <w:bCs/>
          <w:i/>
          <w:sz w:val="24"/>
          <w:szCs w:val="24"/>
        </w:rPr>
        <w:t>волонтерства</w:t>
      </w:r>
      <w:proofErr w:type="spellEnd"/>
    </w:p>
    <w:p w:rsidR="00BB25B6" w:rsidRPr="00BB25B6" w:rsidRDefault="00BB25B6" w:rsidP="00C019A4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BB25B6">
        <w:rPr>
          <w:rFonts w:ascii="Times New Roman" w:hAnsi="Times New Roman" w:cs="Times New Roman"/>
          <w:bCs/>
          <w:sz w:val="24"/>
          <w:szCs w:val="24"/>
          <w:u w:val="single"/>
        </w:rPr>
        <w:t>Теория:</w:t>
      </w:r>
    </w:p>
    <w:p w:rsidR="00BB25B6" w:rsidRPr="00BB25B6" w:rsidRDefault="00BB25B6" w:rsidP="00C019A4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25B6">
        <w:rPr>
          <w:rFonts w:ascii="Times New Roman" w:hAnsi="Times New Roman" w:cs="Times New Roman"/>
          <w:bCs/>
          <w:sz w:val="24"/>
          <w:szCs w:val="24"/>
        </w:rPr>
        <w:t xml:space="preserve">Современные тенденции развития </w:t>
      </w:r>
      <w:proofErr w:type="spellStart"/>
      <w:r w:rsidRPr="00BB25B6">
        <w:rPr>
          <w:rFonts w:ascii="Times New Roman" w:hAnsi="Times New Roman" w:cs="Times New Roman"/>
          <w:bCs/>
          <w:sz w:val="24"/>
          <w:szCs w:val="24"/>
        </w:rPr>
        <w:t>волонтерства</w:t>
      </w:r>
      <w:proofErr w:type="spellEnd"/>
      <w:r w:rsidRPr="00BB25B6">
        <w:rPr>
          <w:rFonts w:ascii="Times New Roman" w:hAnsi="Times New Roman" w:cs="Times New Roman"/>
          <w:bCs/>
          <w:sz w:val="24"/>
          <w:szCs w:val="24"/>
        </w:rPr>
        <w:t xml:space="preserve"> в России и мире. Подготовка и обучение добровольцев. Роль добровольчества в решении социальных задач и развитии гражданского общества. Развитие добровольчества (</w:t>
      </w:r>
      <w:proofErr w:type="spellStart"/>
      <w:r w:rsidRPr="00BB25B6">
        <w:rPr>
          <w:rFonts w:ascii="Times New Roman" w:hAnsi="Times New Roman" w:cs="Times New Roman"/>
          <w:bCs/>
          <w:sz w:val="24"/>
          <w:szCs w:val="24"/>
        </w:rPr>
        <w:t>волонтерства</w:t>
      </w:r>
      <w:proofErr w:type="spellEnd"/>
      <w:r w:rsidRPr="00BB25B6">
        <w:rPr>
          <w:rFonts w:ascii="Times New Roman" w:hAnsi="Times New Roman" w:cs="Times New Roman"/>
          <w:bCs/>
          <w:sz w:val="24"/>
          <w:szCs w:val="24"/>
        </w:rPr>
        <w:t>) в здравоохранении и социальном обслуживании. Развитие добровольчества (</w:t>
      </w:r>
      <w:proofErr w:type="spellStart"/>
      <w:r w:rsidRPr="00BB25B6">
        <w:rPr>
          <w:rFonts w:ascii="Times New Roman" w:hAnsi="Times New Roman" w:cs="Times New Roman"/>
          <w:bCs/>
          <w:sz w:val="24"/>
          <w:szCs w:val="24"/>
        </w:rPr>
        <w:t>волонтерства</w:t>
      </w:r>
      <w:proofErr w:type="spellEnd"/>
      <w:r w:rsidRPr="00BB25B6">
        <w:rPr>
          <w:rFonts w:ascii="Times New Roman" w:hAnsi="Times New Roman" w:cs="Times New Roman"/>
          <w:bCs/>
          <w:sz w:val="24"/>
          <w:szCs w:val="24"/>
        </w:rPr>
        <w:t>) в образовании. Развитие добровольчества (</w:t>
      </w:r>
      <w:proofErr w:type="spellStart"/>
      <w:r w:rsidRPr="00BB25B6">
        <w:rPr>
          <w:rFonts w:ascii="Times New Roman" w:hAnsi="Times New Roman" w:cs="Times New Roman"/>
          <w:bCs/>
          <w:sz w:val="24"/>
          <w:szCs w:val="24"/>
        </w:rPr>
        <w:t>волонтерства</w:t>
      </w:r>
      <w:proofErr w:type="spellEnd"/>
      <w:r w:rsidRPr="00BB25B6">
        <w:rPr>
          <w:rFonts w:ascii="Times New Roman" w:hAnsi="Times New Roman" w:cs="Times New Roman"/>
          <w:bCs/>
          <w:sz w:val="24"/>
          <w:szCs w:val="24"/>
        </w:rPr>
        <w:t>) в сфере физической культуры и спорта. Развитие добровольчества (</w:t>
      </w:r>
      <w:proofErr w:type="spellStart"/>
      <w:r w:rsidRPr="00BB25B6">
        <w:rPr>
          <w:rFonts w:ascii="Times New Roman" w:hAnsi="Times New Roman" w:cs="Times New Roman"/>
          <w:bCs/>
          <w:sz w:val="24"/>
          <w:szCs w:val="24"/>
        </w:rPr>
        <w:t>волонтерства</w:t>
      </w:r>
      <w:proofErr w:type="spellEnd"/>
      <w:r w:rsidRPr="00BB25B6">
        <w:rPr>
          <w:rFonts w:ascii="Times New Roman" w:hAnsi="Times New Roman" w:cs="Times New Roman"/>
          <w:bCs/>
          <w:sz w:val="24"/>
          <w:szCs w:val="24"/>
        </w:rPr>
        <w:t>) в культуре. Развитие добровольчества (</w:t>
      </w:r>
      <w:proofErr w:type="spellStart"/>
      <w:r w:rsidRPr="00BB25B6">
        <w:rPr>
          <w:rFonts w:ascii="Times New Roman" w:hAnsi="Times New Roman" w:cs="Times New Roman"/>
          <w:bCs/>
          <w:sz w:val="24"/>
          <w:szCs w:val="24"/>
        </w:rPr>
        <w:t>волонтерства</w:t>
      </w:r>
      <w:proofErr w:type="spellEnd"/>
      <w:r w:rsidRPr="00BB25B6">
        <w:rPr>
          <w:rFonts w:ascii="Times New Roman" w:hAnsi="Times New Roman" w:cs="Times New Roman"/>
          <w:bCs/>
          <w:sz w:val="24"/>
          <w:szCs w:val="24"/>
        </w:rPr>
        <w:t xml:space="preserve">) в сфере охраны природы, предупреждения и ликвидации последствий чрезвычайных ситуаций. Развитие событийного </w:t>
      </w:r>
      <w:proofErr w:type="spellStart"/>
      <w:r w:rsidRPr="00BB25B6">
        <w:rPr>
          <w:rFonts w:ascii="Times New Roman" w:hAnsi="Times New Roman" w:cs="Times New Roman"/>
          <w:bCs/>
          <w:sz w:val="24"/>
          <w:szCs w:val="24"/>
        </w:rPr>
        <w:t>волонтерства</w:t>
      </w:r>
      <w:proofErr w:type="spellEnd"/>
      <w:r w:rsidRPr="00BB25B6">
        <w:rPr>
          <w:rFonts w:ascii="Times New Roman" w:hAnsi="Times New Roman" w:cs="Times New Roman"/>
          <w:bCs/>
          <w:sz w:val="24"/>
          <w:szCs w:val="24"/>
        </w:rPr>
        <w:t>.</w:t>
      </w:r>
    </w:p>
    <w:p w:rsidR="00BB25B6" w:rsidRPr="00BB25B6" w:rsidRDefault="00BB25B6" w:rsidP="00C019A4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BB25B6">
        <w:rPr>
          <w:rFonts w:ascii="Times New Roman" w:hAnsi="Times New Roman" w:cs="Times New Roman"/>
          <w:bCs/>
          <w:sz w:val="24"/>
          <w:szCs w:val="24"/>
          <w:u w:val="single"/>
        </w:rPr>
        <w:t>Практика:</w:t>
      </w:r>
    </w:p>
    <w:p w:rsidR="00BB25B6" w:rsidRPr="00BB25B6" w:rsidRDefault="00BB25B6" w:rsidP="00C019A4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25B6">
        <w:rPr>
          <w:rFonts w:ascii="Times New Roman" w:hAnsi="Times New Roman" w:cs="Times New Roman"/>
          <w:bCs/>
          <w:sz w:val="24"/>
          <w:szCs w:val="24"/>
        </w:rPr>
        <w:t xml:space="preserve">Опрос. Проведение экскурсий в образовательные организации, объекты физической культуры и спорта, организации здравоохранения, учреждения культуры. Разработка тематики мероприятий для разных отраслей. Эссе по итогам экскурсий. </w:t>
      </w:r>
    </w:p>
    <w:p w:rsidR="00BB25B6" w:rsidRPr="00BB25B6" w:rsidRDefault="00BB25B6" w:rsidP="00C019A4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B25B6">
        <w:rPr>
          <w:rFonts w:ascii="Times New Roman" w:hAnsi="Times New Roman" w:cs="Times New Roman"/>
          <w:b/>
          <w:bCs/>
          <w:i/>
          <w:sz w:val="24"/>
          <w:szCs w:val="24"/>
        </w:rPr>
        <w:t>Тема 4. Волонтерские практики по направлениям</w:t>
      </w:r>
    </w:p>
    <w:p w:rsidR="00BB25B6" w:rsidRPr="00BB25B6" w:rsidRDefault="00BB25B6" w:rsidP="00C019A4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BB25B6">
        <w:rPr>
          <w:rFonts w:ascii="Times New Roman" w:hAnsi="Times New Roman" w:cs="Times New Roman"/>
          <w:bCs/>
          <w:sz w:val="24"/>
          <w:szCs w:val="24"/>
          <w:u w:val="single"/>
        </w:rPr>
        <w:t>Теория:</w:t>
      </w:r>
    </w:p>
    <w:p w:rsidR="00BB25B6" w:rsidRPr="00BB25B6" w:rsidRDefault="00BB25B6" w:rsidP="00C019A4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25B6">
        <w:rPr>
          <w:rFonts w:ascii="Times New Roman" w:hAnsi="Times New Roman" w:cs="Times New Roman"/>
          <w:bCs/>
          <w:sz w:val="24"/>
          <w:szCs w:val="24"/>
        </w:rPr>
        <w:t>Лучшие волонтерские практики по отраслям. Анализ практик.</w:t>
      </w:r>
    </w:p>
    <w:p w:rsidR="00BB25B6" w:rsidRPr="00BB25B6" w:rsidRDefault="00BB25B6" w:rsidP="00C019A4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25B6">
        <w:rPr>
          <w:rFonts w:ascii="Times New Roman" w:hAnsi="Times New Roman" w:cs="Times New Roman"/>
          <w:bCs/>
          <w:sz w:val="24"/>
          <w:szCs w:val="24"/>
        </w:rPr>
        <w:t>Практика:</w:t>
      </w:r>
    </w:p>
    <w:p w:rsidR="00BB25B6" w:rsidRPr="00BB25B6" w:rsidRDefault="00BB25B6" w:rsidP="00C019A4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25B6">
        <w:rPr>
          <w:rFonts w:ascii="Times New Roman" w:hAnsi="Times New Roman" w:cs="Times New Roman"/>
          <w:bCs/>
          <w:sz w:val="24"/>
          <w:szCs w:val="24"/>
        </w:rPr>
        <w:t>Составление презентации на тему «Волонтерские практики в области «отрасль». Представление презентации.</w:t>
      </w:r>
    </w:p>
    <w:p w:rsidR="00BB25B6" w:rsidRPr="00BB25B6" w:rsidRDefault="00BB25B6" w:rsidP="00C019A4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25B6">
        <w:rPr>
          <w:rFonts w:ascii="Times New Roman" w:hAnsi="Times New Roman" w:cs="Times New Roman"/>
          <w:b/>
          <w:bCs/>
          <w:sz w:val="24"/>
          <w:szCs w:val="24"/>
        </w:rPr>
        <w:t>Модуль 2. Организационные аспекты волонтерской деятельности</w:t>
      </w:r>
    </w:p>
    <w:p w:rsidR="00BB25B6" w:rsidRPr="00BB25B6" w:rsidRDefault="00BB25B6" w:rsidP="00C019A4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B25B6">
        <w:rPr>
          <w:rFonts w:ascii="Times New Roman" w:hAnsi="Times New Roman" w:cs="Times New Roman"/>
          <w:b/>
          <w:bCs/>
          <w:i/>
          <w:sz w:val="24"/>
          <w:szCs w:val="24"/>
        </w:rPr>
        <w:t>Тема 5. Основные виды и направления волонтерской деятельности</w:t>
      </w:r>
    </w:p>
    <w:p w:rsidR="00BB25B6" w:rsidRPr="00BB25B6" w:rsidRDefault="00BB25B6" w:rsidP="00C019A4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BB25B6">
        <w:rPr>
          <w:rFonts w:ascii="Times New Roman" w:hAnsi="Times New Roman" w:cs="Times New Roman"/>
          <w:bCs/>
          <w:sz w:val="24"/>
          <w:szCs w:val="24"/>
          <w:u w:val="single"/>
        </w:rPr>
        <w:t xml:space="preserve">Теория: </w:t>
      </w:r>
    </w:p>
    <w:p w:rsidR="00BB25B6" w:rsidRPr="00BB25B6" w:rsidRDefault="00BB25B6" w:rsidP="00C019A4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25B6">
        <w:rPr>
          <w:rFonts w:ascii="Times New Roman" w:hAnsi="Times New Roman" w:cs="Times New Roman"/>
          <w:bCs/>
          <w:sz w:val="24"/>
          <w:szCs w:val="24"/>
        </w:rPr>
        <w:t>Индивидуальная волонтерская деятельность. Волонтерская деятельность в составе объединения и группы. Волонтерская деятельность, осуществляемая через волонтерские организации. Направления волонтерской деятельности.</w:t>
      </w:r>
    </w:p>
    <w:p w:rsidR="00BB25B6" w:rsidRPr="00BB25B6" w:rsidRDefault="00BB25B6" w:rsidP="00C019A4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25B6">
        <w:rPr>
          <w:rFonts w:ascii="Times New Roman" w:hAnsi="Times New Roman" w:cs="Times New Roman"/>
          <w:bCs/>
          <w:sz w:val="24"/>
          <w:szCs w:val="24"/>
          <w:u w:val="single"/>
        </w:rPr>
        <w:t>Практика:</w:t>
      </w:r>
      <w:r w:rsidRPr="00BB25B6">
        <w:rPr>
          <w:rFonts w:ascii="Times New Roman" w:hAnsi="Times New Roman" w:cs="Times New Roman"/>
          <w:bCs/>
          <w:sz w:val="24"/>
          <w:szCs w:val="24"/>
        </w:rPr>
        <w:t xml:space="preserve"> Экскурсии в волонтёрские организации разного уровня.</w:t>
      </w:r>
    </w:p>
    <w:p w:rsidR="00BB25B6" w:rsidRPr="00BB25B6" w:rsidRDefault="00BB25B6" w:rsidP="00C019A4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B25B6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Тема 6. Организация деятельности добровольческого объединения</w:t>
      </w:r>
    </w:p>
    <w:p w:rsidR="00BB25B6" w:rsidRPr="00BB25B6" w:rsidRDefault="00BB25B6" w:rsidP="00C019A4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BB25B6">
        <w:rPr>
          <w:rFonts w:ascii="Times New Roman" w:hAnsi="Times New Roman" w:cs="Times New Roman"/>
          <w:bCs/>
          <w:sz w:val="24"/>
          <w:szCs w:val="24"/>
          <w:u w:val="single"/>
        </w:rPr>
        <w:t xml:space="preserve">Теория: </w:t>
      </w:r>
    </w:p>
    <w:p w:rsidR="00BB25B6" w:rsidRPr="00BB25B6" w:rsidRDefault="00BB25B6" w:rsidP="00C019A4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25B6">
        <w:rPr>
          <w:rFonts w:ascii="Times New Roman" w:hAnsi="Times New Roman" w:cs="Times New Roman"/>
          <w:bCs/>
          <w:sz w:val="24"/>
          <w:szCs w:val="24"/>
        </w:rPr>
        <w:t>Структура волонтёрской организации. Деятельность общественного объединения волонтеров. Формы осуществления волонтерской деятельности. Устав общественного объединения. Цели и задачи деятельности. Актив объединения. Контроль, анализ и оценка эффективности волонтерской деятельности. Принципы создания волонтерских отрядов. Структура волонтёрского отряда. Функциональные обязанности и распределение функциональных обязанностей в отряде. Положение о работе волонтерского отряда. Кодекс волонтера. Символика. Традиции. Законы волонтера. Личная книжка волонтера. Методы мотивации волонтерской деятельности. Вовлечение нового волонтёра в волонтёрскую деятельность.</w:t>
      </w:r>
    </w:p>
    <w:p w:rsidR="00BB25B6" w:rsidRPr="00BB25B6" w:rsidRDefault="00BB25B6" w:rsidP="00C019A4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25B6">
        <w:rPr>
          <w:rFonts w:ascii="Times New Roman" w:hAnsi="Times New Roman" w:cs="Times New Roman"/>
          <w:bCs/>
          <w:sz w:val="24"/>
          <w:szCs w:val="24"/>
          <w:u w:val="single"/>
        </w:rPr>
        <w:t>Практика:</w:t>
      </w:r>
    </w:p>
    <w:p w:rsidR="00BB25B6" w:rsidRPr="00BB25B6" w:rsidRDefault="00BB25B6" w:rsidP="00C019A4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25B6">
        <w:rPr>
          <w:rFonts w:ascii="Times New Roman" w:hAnsi="Times New Roman" w:cs="Times New Roman"/>
          <w:bCs/>
          <w:sz w:val="24"/>
          <w:szCs w:val="24"/>
        </w:rPr>
        <w:t>Конкурс на лучшую символику волонтерского объединения.</w:t>
      </w:r>
    </w:p>
    <w:p w:rsidR="00BB25B6" w:rsidRPr="00BB25B6" w:rsidRDefault="00BB25B6" w:rsidP="00C019A4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25B6">
        <w:rPr>
          <w:rFonts w:ascii="Times New Roman" w:hAnsi="Times New Roman" w:cs="Times New Roman"/>
          <w:b/>
          <w:bCs/>
          <w:sz w:val="24"/>
          <w:szCs w:val="24"/>
        </w:rPr>
        <w:t>Модуль 3. Психологическая подготовка волонтера</w:t>
      </w:r>
    </w:p>
    <w:p w:rsidR="00BB25B6" w:rsidRPr="00BB25B6" w:rsidRDefault="00BB25B6" w:rsidP="00C019A4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B25B6">
        <w:rPr>
          <w:rFonts w:ascii="Times New Roman" w:hAnsi="Times New Roman" w:cs="Times New Roman"/>
          <w:b/>
          <w:bCs/>
          <w:i/>
          <w:sz w:val="24"/>
          <w:szCs w:val="24"/>
        </w:rPr>
        <w:t>Тема 7. Общение. Структура и средства общения</w:t>
      </w:r>
    </w:p>
    <w:p w:rsidR="00BB25B6" w:rsidRPr="00BB25B6" w:rsidRDefault="00BB25B6" w:rsidP="00C019A4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BB25B6">
        <w:rPr>
          <w:rFonts w:ascii="Times New Roman" w:hAnsi="Times New Roman" w:cs="Times New Roman"/>
          <w:bCs/>
          <w:sz w:val="24"/>
          <w:szCs w:val="24"/>
          <w:u w:val="single"/>
        </w:rPr>
        <w:t>Теория:</w:t>
      </w:r>
    </w:p>
    <w:p w:rsidR="00BB25B6" w:rsidRPr="00BB25B6" w:rsidRDefault="00BB25B6" w:rsidP="00C019A4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25B6">
        <w:rPr>
          <w:rFonts w:ascii="Times New Roman" w:hAnsi="Times New Roman" w:cs="Times New Roman"/>
          <w:bCs/>
          <w:sz w:val="24"/>
          <w:szCs w:val="24"/>
        </w:rPr>
        <w:t>Понятие «общение», потребность в общении. Ориентировка в целях и в ситуации общения. Ориентировка в личности собеседника. Планирование содержания своего общения. Восприятие и оценка ответной реакции собеседника, контроль эффективности общения на основе установления обратной связи.</w:t>
      </w:r>
    </w:p>
    <w:p w:rsidR="00BB25B6" w:rsidRPr="00BB25B6" w:rsidRDefault="00BB25B6" w:rsidP="00C019A4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BB25B6">
        <w:rPr>
          <w:rFonts w:ascii="Times New Roman" w:hAnsi="Times New Roman" w:cs="Times New Roman"/>
          <w:bCs/>
          <w:sz w:val="24"/>
          <w:szCs w:val="24"/>
          <w:u w:val="single"/>
        </w:rPr>
        <w:t>Практика: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BB25B6">
        <w:rPr>
          <w:rFonts w:ascii="Times New Roman" w:hAnsi="Times New Roman" w:cs="Times New Roman"/>
          <w:bCs/>
          <w:sz w:val="24"/>
          <w:szCs w:val="24"/>
        </w:rPr>
        <w:t>Опрос</w:t>
      </w:r>
    </w:p>
    <w:p w:rsidR="00BB25B6" w:rsidRPr="00BB25B6" w:rsidRDefault="00BB25B6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B25B6">
        <w:rPr>
          <w:rFonts w:ascii="Times New Roman" w:hAnsi="Times New Roman" w:cs="Times New Roman"/>
          <w:b/>
          <w:bCs/>
          <w:i/>
          <w:sz w:val="24"/>
          <w:szCs w:val="24"/>
        </w:rPr>
        <w:t>Тема 8. Тренинг коммуникативных навыков волонтера</w:t>
      </w:r>
    </w:p>
    <w:p w:rsidR="00BB25B6" w:rsidRPr="00BB25B6" w:rsidRDefault="00BB25B6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25B6">
        <w:rPr>
          <w:rFonts w:ascii="Times New Roman" w:hAnsi="Times New Roman" w:cs="Times New Roman"/>
          <w:bCs/>
          <w:sz w:val="24"/>
          <w:szCs w:val="24"/>
          <w:u w:val="single"/>
        </w:rPr>
        <w:t>Теория:</w:t>
      </w:r>
      <w:r w:rsidRPr="00BB25B6">
        <w:rPr>
          <w:rFonts w:ascii="Times New Roman" w:hAnsi="Times New Roman" w:cs="Times New Roman"/>
          <w:bCs/>
          <w:sz w:val="24"/>
          <w:szCs w:val="24"/>
        </w:rPr>
        <w:t xml:space="preserve"> Вербальная и невербальная информация. Эффективные приемы общения. Взаимопомощь. Бесконфликтное общение, приемы выхода из конфликта. </w:t>
      </w:r>
    </w:p>
    <w:p w:rsidR="00BB25B6" w:rsidRPr="00BB25B6" w:rsidRDefault="00BB25B6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25B6">
        <w:rPr>
          <w:rFonts w:ascii="Times New Roman" w:hAnsi="Times New Roman" w:cs="Times New Roman"/>
          <w:bCs/>
          <w:sz w:val="24"/>
          <w:szCs w:val="24"/>
          <w:u w:val="single"/>
        </w:rPr>
        <w:t>Практика:</w:t>
      </w:r>
      <w:r w:rsidRPr="00BB25B6">
        <w:rPr>
          <w:rFonts w:ascii="Times New Roman" w:hAnsi="Times New Roman" w:cs="Times New Roman"/>
          <w:bCs/>
          <w:sz w:val="24"/>
          <w:szCs w:val="24"/>
        </w:rPr>
        <w:t xml:space="preserve"> Ролевые игры: «Воздушный шар», «Необитаемый остров». Коммуникативный тренинг «Сплочение». «</w:t>
      </w:r>
      <w:proofErr w:type="spellStart"/>
      <w:r w:rsidRPr="00BB25B6">
        <w:rPr>
          <w:rFonts w:ascii="Times New Roman" w:hAnsi="Times New Roman" w:cs="Times New Roman"/>
          <w:bCs/>
          <w:sz w:val="24"/>
          <w:szCs w:val="24"/>
        </w:rPr>
        <w:t>Тренинговые</w:t>
      </w:r>
      <w:proofErr w:type="spellEnd"/>
      <w:r w:rsidRPr="00BB25B6">
        <w:rPr>
          <w:rFonts w:ascii="Times New Roman" w:hAnsi="Times New Roman" w:cs="Times New Roman"/>
          <w:bCs/>
          <w:sz w:val="24"/>
          <w:szCs w:val="24"/>
        </w:rPr>
        <w:t xml:space="preserve"> упражнения «Слепой и поводырь», «Я в тебе уверен», «Дом», «Автобус».</w:t>
      </w:r>
    </w:p>
    <w:p w:rsidR="00BB25B6" w:rsidRPr="00BB25B6" w:rsidRDefault="00BB25B6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B25B6">
        <w:rPr>
          <w:rFonts w:ascii="Times New Roman" w:hAnsi="Times New Roman" w:cs="Times New Roman"/>
          <w:b/>
          <w:bCs/>
          <w:i/>
          <w:sz w:val="24"/>
          <w:szCs w:val="24"/>
        </w:rPr>
        <w:t>Тема 9. Тренинг толерантности</w:t>
      </w:r>
    </w:p>
    <w:p w:rsidR="00BB25B6" w:rsidRPr="00BB25B6" w:rsidRDefault="00BB25B6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25B6">
        <w:rPr>
          <w:rFonts w:ascii="Times New Roman" w:hAnsi="Times New Roman" w:cs="Times New Roman"/>
          <w:bCs/>
          <w:sz w:val="24"/>
          <w:szCs w:val="24"/>
          <w:u w:val="single"/>
        </w:rPr>
        <w:t>Теория:</w:t>
      </w:r>
      <w:r w:rsidRPr="00BB25B6">
        <w:rPr>
          <w:rFonts w:ascii="Times New Roman" w:hAnsi="Times New Roman" w:cs="Times New Roman"/>
          <w:bCs/>
          <w:sz w:val="24"/>
          <w:szCs w:val="24"/>
        </w:rPr>
        <w:t xml:space="preserve"> Критерии толерантного и </w:t>
      </w:r>
      <w:proofErr w:type="spellStart"/>
      <w:r w:rsidRPr="00BB25B6">
        <w:rPr>
          <w:rFonts w:ascii="Times New Roman" w:hAnsi="Times New Roman" w:cs="Times New Roman"/>
          <w:bCs/>
          <w:sz w:val="24"/>
          <w:szCs w:val="24"/>
        </w:rPr>
        <w:t>интолерантного</w:t>
      </w:r>
      <w:proofErr w:type="spellEnd"/>
      <w:r w:rsidRPr="00BB25B6">
        <w:rPr>
          <w:rFonts w:ascii="Times New Roman" w:hAnsi="Times New Roman" w:cs="Times New Roman"/>
          <w:bCs/>
          <w:sz w:val="24"/>
          <w:szCs w:val="24"/>
        </w:rPr>
        <w:t xml:space="preserve"> поведения. Ксенофобия, геноцид, </w:t>
      </w:r>
      <w:proofErr w:type="spellStart"/>
      <w:r w:rsidRPr="00BB25B6">
        <w:rPr>
          <w:rFonts w:ascii="Times New Roman" w:hAnsi="Times New Roman" w:cs="Times New Roman"/>
          <w:bCs/>
          <w:sz w:val="24"/>
          <w:szCs w:val="24"/>
        </w:rPr>
        <w:t>этноцентризм</w:t>
      </w:r>
      <w:proofErr w:type="spellEnd"/>
      <w:r w:rsidRPr="00BB25B6">
        <w:rPr>
          <w:rFonts w:ascii="Times New Roman" w:hAnsi="Times New Roman" w:cs="Times New Roman"/>
          <w:bCs/>
          <w:sz w:val="24"/>
          <w:szCs w:val="24"/>
        </w:rPr>
        <w:t xml:space="preserve">, экстремизм. Социальные стереотипы поведения. Неформальные молодежные объединения. Развитие навыков </w:t>
      </w:r>
      <w:proofErr w:type="spellStart"/>
      <w:r w:rsidRPr="00BB25B6">
        <w:rPr>
          <w:rFonts w:ascii="Times New Roman" w:hAnsi="Times New Roman" w:cs="Times New Roman"/>
          <w:bCs/>
          <w:sz w:val="24"/>
          <w:szCs w:val="24"/>
        </w:rPr>
        <w:t>эмпатии</w:t>
      </w:r>
      <w:proofErr w:type="spellEnd"/>
      <w:r w:rsidRPr="00BB25B6">
        <w:rPr>
          <w:rFonts w:ascii="Times New Roman" w:hAnsi="Times New Roman" w:cs="Times New Roman"/>
          <w:bCs/>
          <w:sz w:val="24"/>
          <w:szCs w:val="24"/>
        </w:rPr>
        <w:t>, понимания друг друга. Развитие навыков сотрудничества и взаимодействия.</w:t>
      </w:r>
    </w:p>
    <w:p w:rsidR="00BB25B6" w:rsidRPr="00BB25B6" w:rsidRDefault="00BB25B6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25B6">
        <w:rPr>
          <w:rFonts w:ascii="Times New Roman" w:hAnsi="Times New Roman" w:cs="Times New Roman"/>
          <w:bCs/>
          <w:sz w:val="24"/>
          <w:szCs w:val="24"/>
          <w:u w:val="single"/>
        </w:rPr>
        <w:t>Практика: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BB25B6">
        <w:rPr>
          <w:rFonts w:ascii="Times New Roman" w:hAnsi="Times New Roman" w:cs="Times New Roman"/>
          <w:bCs/>
          <w:sz w:val="24"/>
          <w:szCs w:val="24"/>
        </w:rPr>
        <w:t xml:space="preserve">Ролевая игра «Свои и чужие». </w:t>
      </w:r>
      <w:proofErr w:type="spellStart"/>
      <w:r w:rsidRPr="00BB25B6">
        <w:rPr>
          <w:rFonts w:ascii="Times New Roman" w:hAnsi="Times New Roman" w:cs="Times New Roman"/>
          <w:bCs/>
          <w:sz w:val="24"/>
          <w:szCs w:val="24"/>
        </w:rPr>
        <w:t>Тренинговые</w:t>
      </w:r>
      <w:proofErr w:type="spellEnd"/>
      <w:r w:rsidRPr="00BB25B6">
        <w:rPr>
          <w:rFonts w:ascii="Times New Roman" w:hAnsi="Times New Roman" w:cs="Times New Roman"/>
          <w:bCs/>
          <w:sz w:val="24"/>
          <w:szCs w:val="24"/>
        </w:rPr>
        <w:t xml:space="preserve"> упражнения. Игры народов мира.</w:t>
      </w:r>
    </w:p>
    <w:p w:rsidR="00BB25B6" w:rsidRPr="00BB25B6" w:rsidRDefault="00BB25B6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B25B6">
        <w:rPr>
          <w:rFonts w:ascii="Times New Roman" w:hAnsi="Times New Roman" w:cs="Times New Roman"/>
          <w:b/>
          <w:bCs/>
          <w:i/>
          <w:sz w:val="24"/>
          <w:szCs w:val="24"/>
        </w:rPr>
        <w:t>Тема 10. Лидерство в волонтерском объединении. Организаторские способности волонтера</w:t>
      </w:r>
    </w:p>
    <w:p w:rsidR="00BB25B6" w:rsidRPr="00BB25B6" w:rsidRDefault="00BB25B6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25B6">
        <w:rPr>
          <w:rFonts w:ascii="Times New Roman" w:hAnsi="Times New Roman" w:cs="Times New Roman"/>
          <w:bCs/>
          <w:sz w:val="24"/>
          <w:szCs w:val="24"/>
          <w:u w:val="single"/>
        </w:rPr>
        <w:lastRenderedPageBreak/>
        <w:t>Теория:</w:t>
      </w:r>
      <w:r w:rsidRPr="00BB25B6">
        <w:rPr>
          <w:rFonts w:ascii="Times New Roman" w:hAnsi="Times New Roman" w:cs="Times New Roman"/>
          <w:bCs/>
          <w:sz w:val="24"/>
          <w:szCs w:val="24"/>
        </w:rPr>
        <w:t xml:space="preserve"> Понятие «лидер». Психология лидерства. Типы лидерства. Стили лидерства. Лидерские способности. Лидерская эффективность. Корпоративное лидерство и руководство.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B25B6">
        <w:rPr>
          <w:rFonts w:ascii="Times New Roman" w:hAnsi="Times New Roman" w:cs="Times New Roman"/>
          <w:bCs/>
          <w:sz w:val="24"/>
          <w:szCs w:val="24"/>
        </w:rPr>
        <w:t>Понятия: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B25B6">
        <w:rPr>
          <w:rFonts w:ascii="Times New Roman" w:hAnsi="Times New Roman" w:cs="Times New Roman"/>
          <w:bCs/>
          <w:sz w:val="24"/>
          <w:szCs w:val="24"/>
        </w:rPr>
        <w:t>«организация»,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B25B6">
        <w:rPr>
          <w:rFonts w:ascii="Times New Roman" w:hAnsi="Times New Roman" w:cs="Times New Roman"/>
          <w:bCs/>
          <w:sz w:val="24"/>
          <w:szCs w:val="24"/>
        </w:rPr>
        <w:t>«организационная деятельность»,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B25B6">
        <w:rPr>
          <w:rFonts w:ascii="Times New Roman" w:hAnsi="Times New Roman" w:cs="Times New Roman"/>
          <w:bCs/>
          <w:sz w:val="24"/>
          <w:szCs w:val="24"/>
        </w:rPr>
        <w:t>«функционирование»,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B25B6">
        <w:rPr>
          <w:rFonts w:ascii="Times New Roman" w:hAnsi="Times New Roman" w:cs="Times New Roman"/>
          <w:bCs/>
          <w:sz w:val="24"/>
          <w:szCs w:val="24"/>
        </w:rPr>
        <w:t xml:space="preserve">«координация». Цель организационной деятельности. Требования к организационной деятельности. Принципы организационной деятельности. Особенности организаторской деятельности в сфере добровольчества и </w:t>
      </w:r>
      <w:proofErr w:type="spellStart"/>
      <w:r w:rsidRPr="00BB25B6">
        <w:rPr>
          <w:rFonts w:ascii="Times New Roman" w:hAnsi="Times New Roman" w:cs="Times New Roman"/>
          <w:bCs/>
          <w:sz w:val="24"/>
          <w:szCs w:val="24"/>
        </w:rPr>
        <w:t>волонтерства</w:t>
      </w:r>
      <w:proofErr w:type="spellEnd"/>
      <w:r w:rsidRPr="00BB25B6">
        <w:rPr>
          <w:rFonts w:ascii="Times New Roman" w:hAnsi="Times New Roman" w:cs="Times New Roman"/>
          <w:bCs/>
          <w:sz w:val="24"/>
          <w:szCs w:val="24"/>
        </w:rPr>
        <w:t>. Организаторские способности волонтера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BB25B6" w:rsidRPr="00BB25B6" w:rsidRDefault="00BB25B6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25B6">
        <w:rPr>
          <w:rFonts w:ascii="Times New Roman" w:hAnsi="Times New Roman" w:cs="Times New Roman"/>
          <w:bCs/>
          <w:sz w:val="24"/>
          <w:szCs w:val="24"/>
          <w:u w:val="single"/>
        </w:rPr>
        <w:t>Практика:</w:t>
      </w:r>
      <w:r w:rsidRPr="00BB25B6">
        <w:rPr>
          <w:rFonts w:ascii="Times New Roman" w:hAnsi="Times New Roman" w:cs="Times New Roman"/>
          <w:bCs/>
          <w:sz w:val="24"/>
          <w:szCs w:val="24"/>
        </w:rPr>
        <w:t xml:space="preserve"> Диагностика лидерских способностей. Неформальное и формальное лидерство. Тренинг на </w:t>
      </w:r>
      <w:proofErr w:type="spellStart"/>
      <w:r w:rsidRPr="00BB25B6">
        <w:rPr>
          <w:rFonts w:ascii="Times New Roman" w:hAnsi="Times New Roman" w:cs="Times New Roman"/>
          <w:bCs/>
          <w:sz w:val="24"/>
          <w:szCs w:val="24"/>
        </w:rPr>
        <w:t>командообразование</w:t>
      </w:r>
      <w:proofErr w:type="spellEnd"/>
      <w:r w:rsidRPr="00BB25B6">
        <w:rPr>
          <w:rFonts w:ascii="Times New Roman" w:hAnsi="Times New Roman" w:cs="Times New Roman"/>
          <w:bCs/>
          <w:sz w:val="24"/>
          <w:szCs w:val="24"/>
        </w:rPr>
        <w:t>. Ролевые игры.</w:t>
      </w:r>
    </w:p>
    <w:p w:rsidR="00BB25B6" w:rsidRPr="00BB25B6" w:rsidRDefault="00BB25B6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B25B6">
        <w:rPr>
          <w:rFonts w:ascii="Times New Roman" w:hAnsi="Times New Roman" w:cs="Times New Roman"/>
          <w:b/>
          <w:bCs/>
          <w:i/>
          <w:sz w:val="24"/>
          <w:szCs w:val="24"/>
        </w:rPr>
        <w:t>Тема 11. Тренинг личностного роста</w:t>
      </w:r>
    </w:p>
    <w:p w:rsidR="00BB25B6" w:rsidRPr="00BB25B6" w:rsidRDefault="00BB25B6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25B6">
        <w:rPr>
          <w:rFonts w:ascii="Times New Roman" w:hAnsi="Times New Roman" w:cs="Times New Roman"/>
          <w:bCs/>
          <w:sz w:val="24"/>
          <w:szCs w:val="24"/>
          <w:u w:val="single"/>
        </w:rPr>
        <w:t>Теория:</w:t>
      </w:r>
      <w:r w:rsidRPr="00BB25B6">
        <w:rPr>
          <w:rFonts w:ascii="Times New Roman" w:hAnsi="Times New Roman" w:cs="Times New Roman"/>
          <w:bCs/>
          <w:sz w:val="24"/>
          <w:szCs w:val="24"/>
        </w:rPr>
        <w:t xml:space="preserve"> Самоопределение. Правила поиска выхода из сложной ситуации. Самооценка, самоанализ: понятие, виды, способы определения. Общение: понятие, значение. Особенности проведения тренинга. </w:t>
      </w:r>
    </w:p>
    <w:p w:rsidR="00BB25B6" w:rsidRPr="00BB25B6" w:rsidRDefault="00BB25B6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25B6">
        <w:rPr>
          <w:rFonts w:ascii="Times New Roman" w:hAnsi="Times New Roman" w:cs="Times New Roman"/>
          <w:bCs/>
          <w:sz w:val="24"/>
          <w:szCs w:val="24"/>
          <w:u w:val="single"/>
        </w:rPr>
        <w:t>Практика:</w:t>
      </w:r>
      <w:r w:rsidRPr="00BB25B6">
        <w:rPr>
          <w:rFonts w:ascii="Times New Roman" w:hAnsi="Times New Roman" w:cs="Times New Roman"/>
          <w:bCs/>
          <w:sz w:val="24"/>
          <w:szCs w:val="24"/>
        </w:rPr>
        <w:t xml:space="preserve"> Тренинг. «Каков я на самом деле». «Мои сильные и слабые стороны». «Моя индивидуальность». «Уверенное и неуверенное поведение». «Эмоции и чувства». «Проблемы можно решать».</w:t>
      </w:r>
    </w:p>
    <w:p w:rsidR="00BB25B6" w:rsidRPr="00BB25B6" w:rsidRDefault="00BB25B6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25B6">
        <w:rPr>
          <w:rFonts w:ascii="Times New Roman" w:hAnsi="Times New Roman" w:cs="Times New Roman"/>
          <w:b/>
          <w:bCs/>
          <w:sz w:val="24"/>
          <w:szCs w:val="24"/>
        </w:rPr>
        <w:t>Модуль 4. Технологии в работе волонтера</w:t>
      </w:r>
    </w:p>
    <w:p w:rsidR="00BB25B6" w:rsidRPr="00BB25B6" w:rsidRDefault="00BB25B6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B25B6">
        <w:rPr>
          <w:rFonts w:ascii="Times New Roman" w:hAnsi="Times New Roman" w:cs="Times New Roman"/>
          <w:b/>
          <w:bCs/>
          <w:i/>
          <w:sz w:val="24"/>
          <w:szCs w:val="24"/>
        </w:rPr>
        <w:t>Тема 12. Игровые технологии в работе волонтера</w:t>
      </w:r>
    </w:p>
    <w:p w:rsidR="00BB25B6" w:rsidRPr="00BB25B6" w:rsidRDefault="00BB25B6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BB25B6">
        <w:rPr>
          <w:rFonts w:ascii="Times New Roman" w:hAnsi="Times New Roman" w:cs="Times New Roman"/>
          <w:bCs/>
          <w:sz w:val="24"/>
          <w:szCs w:val="24"/>
          <w:u w:val="single"/>
        </w:rPr>
        <w:t xml:space="preserve">Теория: </w:t>
      </w:r>
    </w:p>
    <w:p w:rsidR="00BB25B6" w:rsidRPr="00BB25B6" w:rsidRDefault="00BB25B6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25B6">
        <w:rPr>
          <w:rFonts w:ascii="Times New Roman" w:hAnsi="Times New Roman" w:cs="Times New Roman"/>
          <w:bCs/>
          <w:sz w:val="24"/>
          <w:szCs w:val="24"/>
        </w:rPr>
        <w:t>Виды игровых программ и особенности проведения с детьми с ОВЗ. Особенности написания сценария и проведение мероприятий для детей с ОВЗ, «Осенние именины», «Ярмарка аттракционов», «Новый год», «Рождество,</w:t>
      </w:r>
      <w:r>
        <w:rPr>
          <w:rFonts w:ascii="Times New Roman" w:hAnsi="Times New Roman" w:cs="Times New Roman"/>
          <w:bCs/>
          <w:sz w:val="24"/>
          <w:szCs w:val="24"/>
        </w:rPr>
        <w:t xml:space="preserve"> «14 февраля». «Зимние именины»</w:t>
      </w:r>
      <w:r w:rsidRPr="00BB25B6">
        <w:rPr>
          <w:rFonts w:ascii="Times New Roman" w:hAnsi="Times New Roman" w:cs="Times New Roman"/>
          <w:bCs/>
          <w:sz w:val="24"/>
          <w:szCs w:val="24"/>
        </w:rPr>
        <w:t>, «23 февраля», «8 марта», «Самый, Самый, Самый!».</w:t>
      </w:r>
    </w:p>
    <w:p w:rsidR="00BB25B6" w:rsidRPr="00BB25B6" w:rsidRDefault="00BB25B6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BB25B6">
        <w:rPr>
          <w:rFonts w:ascii="Times New Roman" w:hAnsi="Times New Roman" w:cs="Times New Roman"/>
          <w:bCs/>
          <w:sz w:val="24"/>
          <w:szCs w:val="24"/>
          <w:u w:val="single"/>
        </w:rPr>
        <w:t xml:space="preserve">Практика: </w:t>
      </w:r>
    </w:p>
    <w:p w:rsidR="00BB25B6" w:rsidRPr="00BB25B6" w:rsidRDefault="00BB25B6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25B6">
        <w:rPr>
          <w:rFonts w:ascii="Times New Roman" w:hAnsi="Times New Roman" w:cs="Times New Roman"/>
          <w:bCs/>
          <w:sz w:val="24"/>
          <w:szCs w:val="24"/>
        </w:rPr>
        <w:t>По подгруппам разработать и защитить проекты сценария игровой программы. Мозговой штурм. Ролевая игра. Физкультминутки на занятиях с речевым сопровождением, выполнение упражнений для глаз. Защита сценария и внесение изменений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BB25B6" w:rsidRDefault="00BB25B6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BB25B6" w:rsidRPr="00BB25B6" w:rsidRDefault="00BB25B6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B25B6">
        <w:rPr>
          <w:rFonts w:ascii="Times New Roman" w:hAnsi="Times New Roman" w:cs="Times New Roman"/>
          <w:b/>
          <w:bCs/>
          <w:i/>
          <w:sz w:val="24"/>
          <w:szCs w:val="24"/>
        </w:rPr>
        <w:t>Тема 13. Информационно-коммуникационные технологии в работе волонтера</w:t>
      </w:r>
    </w:p>
    <w:p w:rsidR="00BB25B6" w:rsidRPr="00BB25B6" w:rsidRDefault="00BB25B6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BB25B6">
        <w:rPr>
          <w:rFonts w:ascii="Times New Roman" w:hAnsi="Times New Roman" w:cs="Times New Roman"/>
          <w:bCs/>
          <w:sz w:val="24"/>
          <w:szCs w:val="24"/>
          <w:u w:val="single"/>
        </w:rPr>
        <w:t xml:space="preserve">Теория: </w:t>
      </w:r>
    </w:p>
    <w:p w:rsidR="00BB25B6" w:rsidRPr="00BB25B6" w:rsidRDefault="00BB25B6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25B6">
        <w:rPr>
          <w:rFonts w:ascii="Times New Roman" w:hAnsi="Times New Roman" w:cs="Times New Roman"/>
          <w:bCs/>
          <w:sz w:val="24"/>
          <w:szCs w:val="24"/>
        </w:rPr>
        <w:t xml:space="preserve">Виды информационно-коммуникационных технологий. Социальные сети. Информационные сайты. Особенности взаимодействия волонтеров посредством информационно-коммуникационных сетей, каналов связи, информации. Новостная статья. Структура новостной статьи. Информационный буклет. </w:t>
      </w:r>
    </w:p>
    <w:p w:rsidR="00BB25B6" w:rsidRPr="00BB25B6" w:rsidRDefault="00BB25B6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BB25B6">
        <w:rPr>
          <w:rFonts w:ascii="Times New Roman" w:hAnsi="Times New Roman" w:cs="Times New Roman"/>
          <w:bCs/>
          <w:sz w:val="24"/>
          <w:szCs w:val="24"/>
          <w:u w:val="single"/>
        </w:rPr>
        <w:t xml:space="preserve">Практика: </w:t>
      </w:r>
    </w:p>
    <w:p w:rsidR="00BB25B6" w:rsidRPr="00BB25B6" w:rsidRDefault="00BB25B6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25B6">
        <w:rPr>
          <w:rFonts w:ascii="Times New Roman" w:hAnsi="Times New Roman" w:cs="Times New Roman"/>
          <w:bCs/>
          <w:sz w:val="24"/>
          <w:szCs w:val="24"/>
        </w:rPr>
        <w:t>Составление новостной статьи по проведенному мероприятию. Разработка буклета.</w:t>
      </w:r>
    </w:p>
    <w:p w:rsidR="00BB25B6" w:rsidRPr="00BB25B6" w:rsidRDefault="00BB25B6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B25B6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Тема 14. Основы социального проектирования</w:t>
      </w:r>
    </w:p>
    <w:p w:rsidR="00BB25B6" w:rsidRPr="00BB25B6" w:rsidRDefault="00BB25B6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BB25B6">
        <w:rPr>
          <w:rFonts w:ascii="Times New Roman" w:hAnsi="Times New Roman" w:cs="Times New Roman"/>
          <w:bCs/>
          <w:sz w:val="24"/>
          <w:szCs w:val="24"/>
          <w:u w:val="single"/>
        </w:rPr>
        <w:t>Теория:</w:t>
      </w:r>
    </w:p>
    <w:p w:rsidR="00BB25B6" w:rsidRPr="00BB25B6" w:rsidRDefault="00BB25B6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25B6">
        <w:rPr>
          <w:rFonts w:ascii="Times New Roman" w:hAnsi="Times New Roman" w:cs="Times New Roman"/>
          <w:bCs/>
          <w:sz w:val="24"/>
          <w:szCs w:val="24"/>
        </w:rPr>
        <w:t>Технология социального проектирования. Выявление актуальных проблем в молодежной среде и обществе городского округа. Разработка эффективных путей решения социальных проблем. Ресурсное обеспечение социальных проектов. Мониторинг и оценка добровольческой деятельности. Обсуждение реализованных социальных проектов волонтерских объединений.</w:t>
      </w:r>
    </w:p>
    <w:p w:rsidR="00BB25B6" w:rsidRPr="00BB25B6" w:rsidRDefault="00BB25B6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BB25B6">
        <w:rPr>
          <w:rFonts w:ascii="Times New Roman" w:hAnsi="Times New Roman" w:cs="Times New Roman"/>
          <w:bCs/>
          <w:sz w:val="24"/>
          <w:szCs w:val="24"/>
          <w:u w:val="single"/>
        </w:rPr>
        <w:t xml:space="preserve">Практика: </w:t>
      </w:r>
    </w:p>
    <w:p w:rsidR="00BB25B6" w:rsidRPr="00BB25B6" w:rsidRDefault="00BB25B6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25B6">
        <w:rPr>
          <w:rFonts w:ascii="Times New Roman" w:hAnsi="Times New Roman" w:cs="Times New Roman"/>
          <w:bCs/>
          <w:sz w:val="24"/>
          <w:szCs w:val="24"/>
        </w:rPr>
        <w:t>Разработка социальных проектов, направленных на решение проблем (по выбору учащихся).</w:t>
      </w:r>
    </w:p>
    <w:p w:rsidR="00BB25B6" w:rsidRPr="00BB25B6" w:rsidRDefault="00BB25B6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B25B6">
        <w:rPr>
          <w:rFonts w:ascii="Times New Roman" w:hAnsi="Times New Roman" w:cs="Times New Roman"/>
          <w:b/>
          <w:bCs/>
          <w:i/>
          <w:sz w:val="24"/>
          <w:szCs w:val="24"/>
        </w:rPr>
        <w:t>Тема 15. Агитационная работа волонтера</w:t>
      </w:r>
    </w:p>
    <w:p w:rsidR="00BB25B6" w:rsidRPr="00BB25B6" w:rsidRDefault="00BB25B6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BB25B6">
        <w:rPr>
          <w:rFonts w:ascii="Times New Roman" w:hAnsi="Times New Roman" w:cs="Times New Roman"/>
          <w:bCs/>
          <w:sz w:val="24"/>
          <w:szCs w:val="24"/>
          <w:u w:val="single"/>
        </w:rPr>
        <w:t xml:space="preserve">Теория: </w:t>
      </w:r>
    </w:p>
    <w:p w:rsidR="00BB25B6" w:rsidRPr="00BB25B6" w:rsidRDefault="00BB25B6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25B6">
        <w:rPr>
          <w:rFonts w:ascii="Times New Roman" w:hAnsi="Times New Roman" w:cs="Times New Roman"/>
          <w:bCs/>
          <w:sz w:val="24"/>
          <w:szCs w:val="24"/>
        </w:rPr>
        <w:t>Назначение акции.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B25B6">
        <w:rPr>
          <w:rFonts w:ascii="Times New Roman" w:hAnsi="Times New Roman" w:cs="Times New Roman"/>
          <w:bCs/>
          <w:sz w:val="24"/>
          <w:szCs w:val="24"/>
        </w:rPr>
        <w:t xml:space="preserve">Виды акций. Структура акции. Особенности речи и интонации участника акции. Атрибуты для акции. Методика составления плана акции. </w:t>
      </w:r>
    </w:p>
    <w:p w:rsidR="00BB25B6" w:rsidRPr="00BB25B6" w:rsidRDefault="00BB25B6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25B6">
        <w:rPr>
          <w:rFonts w:ascii="Times New Roman" w:hAnsi="Times New Roman" w:cs="Times New Roman"/>
          <w:bCs/>
          <w:sz w:val="24"/>
          <w:szCs w:val="24"/>
          <w:u w:val="single"/>
        </w:rPr>
        <w:t>Практика:</w:t>
      </w:r>
    </w:p>
    <w:p w:rsidR="00BB25B6" w:rsidRPr="00BB25B6" w:rsidRDefault="00BB25B6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25B6">
        <w:rPr>
          <w:rFonts w:ascii="Times New Roman" w:hAnsi="Times New Roman" w:cs="Times New Roman"/>
          <w:bCs/>
          <w:sz w:val="24"/>
          <w:szCs w:val="24"/>
        </w:rPr>
        <w:t>Разработка выступления. Работа над голосом. Упражнения на развитие актерского мастерства и сценической речи («</w:t>
      </w:r>
      <w:proofErr w:type="spellStart"/>
      <w:r w:rsidRPr="00BB25B6">
        <w:rPr>
          <w:rFonts w:ascii="Times New Roman" w:hAnsi="Times New Roman" w:cs="Times New Roman"/>
          <w:bCs/>
          <w:sz w:val="24"/>
          <w:szCs w:val="24"/>
        </w:rPr>
        <w:t>Увикс</w:t>
      </w:r>
      <w:proofErr w:type="spellEnd"/>
      <w:r w:rsidRPr="00BB25B6">
        <w:rPr>
          <w:rFonts w:ascii="Times New Roman" w:hAnsi="Times New Roman" w:cs="Times New Roman"/>
          <w:bCs/>
          <w:sz w:val="24"/>
          <w:szCs w:val="24"/>
        </w:rPr>
        <w:t xml:space="preserve">», «Счет», «Липкое варенье», «Волшебный предмет», «Предмет - ожил», «19 Фраза», «Зеркало», «Передай эмоцию», «Крокодил», «Я знаю…», «Аплодисменты». Повторение пройденного материала в виде тезисов. Составление сценария для выступления, репетиция. Разработка акций. Разработка листовок и плакатов. </w:t>
      </w:r>
    </w:p>
    <w:p w:rsidR="00BB25B6" w:rsidRPr="00BB25B6" w:rsidRDefault="00BB25B6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25B6">
        <w:rPr>
          <w:rFonts w:ascii="Times New Roman" w:hAnsi="Times New Roman" w:cs="Times New Roman"/>
          <w:b/>
          <w:bCs/>
          <w:sz w:val="24"/>
          <w:szCs w:val="24"/>
        </w:rPr>
        <w:t>Итоговое занятие</w:t>
      </w:r>
    </w:p>
    <w:p w:rsidR="00BB25B6" w:rsidRPr="00BB25B6" w:rsidRDefault="00BB25B6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25B6">
        <w:rPr>
          <w:rFonts w:ascii="Times New Roman" w:hAnsi="Times New Roman" w:cs="Times New Roman"/>
          <w:bCs/>
          <w:sz w:val="24"/>
          <w:szCs w:val="24"/>
        </w:rPr>
        <w:t xml:space="preserve">Подведение итогов года. Собеседование рефлексия. </w:t>
      </w:r>
    </w:p>
    <w:p w:rsidR="00BB25B6" w:rsidRPr="00BB25B6" w:rsidRDefault="00BB25B6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25B6">
        <w:rPr>
          <w:rFonts w:ascii="Times New Roman" w:hAnsi="Times New Roman" w:cs="Times New Roman"/>
          <w:bCs/>
          <w:sz w:val="24"/>
          <w:szCs w:val="24"/>
          <w:u w:val="single"/>
        </w:rPr>
        <w:t>Задание</w:t>
      </w:r>
      <w:r w:rsidRPr="00BB25B6">
        <w:rPr>
          <w:rFonts w:ascii="Times New Roman" w:hAnsi="Times New Roman" w:cs="Times New Roman"/>
          <w:bCs/>
          <w:sz w:val="24"/>
          <w:szCs w:val="24"/>
        </w:rPr>
        <w:t>: составление портфолио материалов за год.</w:t>
      </w:r>
    </w:p>
    <w:p w:rsidR="005F2EC7" w:rsidRPr="00C019A4" w:rsidRDefault="00CF4274" w:rsidP="00C019A4">
      <w:pPr>
        <w:spacing w:after="0" w:line="360" w:lineRule="auto"/>
        <w:ind w:left="-426" w:firstLine="852"/>
        <w:jc w:val="both"/>
        <w:rPr>
          <w:rFonts w:ascii="PT Astra Serif" w:hAnsi="PT Astra Serif" w:cs="Times New Roman"/>
          <w:b/>
          <w:bCs/>
          <w:sz w:val="24"/>
          <w:szCs w:val="28"/>
        </w:rPr>
      </w:pPr>
      <w:r w:rsidRPr="00C019A4">
        <w:rPr>
          <w:rFonts w:ascii="PT Astra Serif" w:hAnsi="PT Astra Serif" w:cs="Times New Roman"/>
          <w:b/>
          <w:bCs/>
          <w:sz w:val="24"/>
          <w:szCs w:val="28"/>
        </w:rPr>
        <w:t>Всего: 144 часа (теория – 42, практика – 102)</w:t>
      </w:r>
    </w:p>
    <w:p w:rsidR="005F2EC7" w:rsidRPr="00C019A4" w:rsidRDefault="00CF4274" w:rsidP="00C019A4">
      <w:pPr>
        <w:spacing w:after="0" w:line="360" w:lineRule="auto"/>
        <w:ind w:left="-426" w:firstLine="852"/>
        <w:jc w:val="center"/>
        <w:rPr>
          <w:rFonts w:ascii="PT Astra Serif" w:hAnsi="PT Astra Serif" w:cs="Times New Roman"/>
          <w:b/>
          <w:bCs/>
          <w:sz w:val="26"/>
          <w:szCs w:val="28"/>
        </w:rPr>
      </w:pPr>
      <w:r w:rsidRPr="00C019A4">
        <w:rPr>
          <w:rFonts w:ascii="PT Astra Serif" w:hAnsi="PT Astra Serif" w:cs="Times New Roman"/>
          <w:b/>
          <w:bCs/>
          <w:sz w:val="26"/>
          <w:szCs w:val="28"/>
        </w:rPr>
        <w:t>2 год обучения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/>
          <w:sz w:val="24"/>
          <w:szCs w:val="28"/>
        </w:rPr>
      </w:pPr>
      <w:r w:rsidRPr="00CF4274">
        <w:rPr>
          <w:rFonts w:ascii="Times New Roman" w:eastAsia="Times New Roman" w:hAnsi="Times New Roman" w:cs="Times New Roman"/>
          <w:b/>
          <w:sz w:val="24"/>
          <w:szCs w:val="28"/>
        </w:rPr>
        <w:t>Вводное занятие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CF4274">
        <w:rPr>
          <w:rFonts w:ascii="Times New Roman" w:eastAsia="Times New Roman" w:hAnsi="Times New Roman" w:cs="Times New Roman"/>
          <w:sz w:val="24"/>
          <w:szCs w:val="28"/>
          <w:u w:val="single"/>
        </w:rPr>
        <w:t>Теория: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CF4274">
        <w:rPr>
          <w:rFonts w:ascii="Times New Roman" w:eastAsia="Times New Roman" w:hAnsi="Times New Roman" w:cs="Times New Roman"/>
          <w:sz w:val="24"/>
          <w:szCs w:val="28"/>
        </w:rPr>
        <w:t>Правила поведения на занятиях. Техника безопасности. Перспективы волонтерского движения в Орловской области, России, в мире. Перспективный план на год.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CF4274">
        <w:rPr>
          <w:rFonts w:ascii="Times New Roman" w:eastAsia="Times New Roman" w:hAnsi="Times New Roman" w:cs="Times New Roman"/>
          <w:sz w:val="24"/>
          <w:szCs w:val="28"/>
          <w:u w:val="single"/>
        </w:rPr>
        <w:t>Практика:</w:t>
      </w:r>
      <w:r>
        <w:rPr>
          <w:rFonts w:ascii="Times New Roman" w:eastAsia="Times New Roman" w:hAnsi="Times New Roman" w:cs="Times New Roman"/>
          <w:sz w:val="24"/>
          <w:szCs w:val="28"/>
          <w:u w:val="single"/>
        </w:rPr>
        <w:t xml:space="preserve"> </w:t>
      </w:r>
      <w:r w:rsidRPr="00CF4274">
        <w:rPr>
          <w:rFonts w:ascii="Times New Roman" w:eastAsia="Times New Roman" w:hAnsi="Times New Roman" w:cs="Times New Roman"/>
          <w:sz w:val="24"/>
          <w:szCs w:val="28"/>
        </w:rPr>
        <w:t xml:space="preserve">Беседа. Опрос. 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/>
          <w:bCs/>
          <w:sz w:val="24"/>
          <w:szCs w:val="28"/>
        </w:rPr>
      </w:pPr>
      <w:r w:rsidRPr="00CF4274">
        <w:rPr>
          <w:rFonts w:ascii="Times New Roman" w:hAnsi="Times New Roman" w:cs="Times New Roman"/>
          <w:b/>
          <w:bCs/>
          <w:sz w:val="24"/>
          <w:szCs w:val="28"/>
        </w:rPr>
        <w:t>Модуль 1. Психологическая подготовка волонтера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/>
          <w:bCs/>
          <w:i/>
          <w:sz w:val="24"/>
          <w:szCs w:val="28"/>
        </w:rPr>
      </w:pPr>
      <w:r w:rsidRPr="00CF4274">
        <w:rPr>
          <w:rFonts w:ascii="Times New Roman" w:hAnsi="Times New Roman" w:cs="Times New Roman"/>
          <w:b/>
          <w:bCs/>
          <w:i/>
          <w:sz w:val="24"/>
          <w:szCs w:val="28"/>
        </w:rPr>
        <w:t>Тема 1. Тренинг коммуникативных навыков волонтера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sz w:val="24"/>
          <w:szCs w:val="28"/>
        </w:rPr>
      </w:pPr>
      <w:r w:rsidRPr="00CF4274">
        <w:rPr>
          <w:rFonts w:ascii="Times New Roman" w:hAnsi="Times New Roman" w:cs="Times New Roman"/>
          <w:sz w:val="24"/>
          <w:szCs w:val="28"/>
          <w:u w:val="single"/>
        </w:rPr>
        <w:t>Теория:</w:t>
      </w:r>
      <w:r w:rsidRPr="00CF4274">
        <w:rPr>
          <w:rFonts w:ascii="Times New Roman" w:hAnsi="Times New Roman" w:cs="Times New Roman"/>
          <w:sz w:val="24"/>
          <w:szCs w:val="28"/>
        </w:rPr>
        <w:t xml:space="preserve"> Вербальная и невербальная информация. Эффективные приемы общения. Взаимопомощь. Бесконфликтное общение, приемы выхода из конфликта. Закрепление полученных знаний.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sz w:val="24"/>
          <w:szCs w:val="28"/>
        </w:rPr>
      </w:pPr>
      <w:r w:rsidRPr="00CF4274">
        <w:rPr>
          <w:rFonts w:ascii="Times New Roman" w:hAnsi="Times New Roman" w:cs="Times New Roman"/>
          <w:sz w:val="24"/>
          <w:szCs w:val="28"/>
          <w:u w:val="single"/>
        </w:rPr>
        <w:lastRenderedPageBreak/>
        <w:t>Практика:</w:t>
      </w:r>
      <w:r w:rsidRPr="00CF4274">
        <w:rPr>
          <w:rFonts w:ascii="Times New Roman" w:hAnsi="Times New Roman" w:cs="Times New Roman"/>
          <w:sz w:val="24"/>
          <w:szCs w:val="28"/>
        </w:rPr>
        <w:t xml:space="preserve"> Ролевые игры: «Воздушный шар», «Необитаемый остров». Коммуникативный тренинг «Сплочение». «</w:t>
      </w:r>
      <w:proofErr w:type="spellStart"/>
      <w:r w:rsidRPr="00CF4274">
        <w:rPr>
          <w:rFonts w:ascii="Times New Roman" w:hAnsi="Times New Roman" w:cs="Times New Roman"/>
          <w:sz w:val="24"/>
          <w:szCs w:val="28"/>
        </w:rPr>
        <w:t>Тренинговые</w:t>
      </w:r>
      <w:proofErr w:type="spellEnd"/>
      <w:r w:rsidRPr="00CF4274">
        <w:rPr>
          <w:rFonts w:ascii="Times New Roman" w:hAnsi="Times New Roman" w:cs="Times New Roman"/>
          <w:sz w:val="24"/>
          <w:szCs w:val="28"/>
        </w:rPr>
        <w:t xml:space="preserve"> упражнения «Слепой и поводырь», «Я в тебе уверен», «Дом», «Автобус».</w:t>
      </w:r>
    </w:p>
    <w:p w:rsidR="00B05494" w:rsidRDefault="00B05494" w:rsidP="00C019A4">
      <w:pPr>
        <w:spacing w:after="0" w:line="360" w:lineRule="auto"/>
        <w:ind w:left="-426" w:firstLine="852"/>
        <w:rPr>
          <w:rFonts w:ascii="Times New Roman" w:hAnsi="Times New Roman" w:cs="Times New Roman"/>
          <w:b/>
          <w:bCs/>
          <w:i/>
          <w:color w:val="000000"/>
          <w:sz w:val="24"/>
          <w:szCs w:val="28"/>
        </w:rPr>
      </w:pPr>
    </w:p>
    <w:p w:rsidR="00B05494" w:rsidRDefault="00B05494" w:rsidP="00C019A4">
      <w:pPr>
        <w:spacing w:after="0" w:line="360" w:lineRule="auto"/>
        <w:ind w:left="-426" w:firstLine="852"/>
        <w:rPr>
          <w:rFonts w:ascii="Times New Roman" w:hAnsi="Times New Roman" w:cs="Times New Roman"/>
          <w:b/>
          <w:bCs/>
          <w:i/>
          <w:color w:val="000000"/>
          <w:sz w:val="24"/>
          <w:szCs w:val="28"/>
        </w:rPr>
      </w:pPr>
    </w:p>
    <w:p w:rsidR="00CF4274" w:rsidRPr="00CF4274" w:rsidRDefault="00CF4274" w:rsidP="00C019A4">
      <w:pPr>
        <w:spacing w:after="0" w:line="360" w:lineRule="auto"/>
        <w:ind w:left="-426" w:firstLine="852"/>
        <w:rPr>
          <w:rFonts w:ascii="Times New Roman" w:hAnsi="Times New Roman" w:cs="Times New Roman"/>
          <w:b/>
          <w:bCs/>
          <w:i/>
          <w:color w:val="000000"/>
          <w:sz w:val="24"/>
          <w:szCs w:val="28"/>
        </w:rPr>
      </w:pPr>
      <w:r w:rsidRPr="00CF4274">
        <w:rPr>
          <w:rFonts w:ascii="Times New Roman" w:hAnsi="Times New Roman" w:cs="Times New Roman"/>
          <w:b/>
          <w:bCs/>
          <w:i/>
          <w:color w:val="000000"/>
          <w:sz w:val="24"/>
          <w:szCs w:val="28"/>
        </w:rPr>
        <w:t xml:space="preserve">Тема 2. Тренинг по самооценке жизненных приоритетов </w:t>
      </w:r>
    </w:p>
    <w:p w:rsidR="00CF4274" w:rsidRPr="00CF4274" w:rsidRDefault="00CF4274" w:rsidP="00C019A4">
      <w:pPr>
        <w:spacing w:after="0" w:line="360" w:lineRule="auto"/>
        <w:ind w:left="-426" w:firstLine="852"/>
        <w:rPr>
          <w:rFonts w:ascii="Times New Roman" w:hAnsi="Times New Roman" w:cs="Times New Roman"/>
          <w:bCs/>
          <w:color w:val="000000"/>
          <w:sz w:val="24"/>
          <w:szCs w:val="28"/>
          <w:u w:val="single"/>
        </w:rPr>
      </w:pPr>
      <w:r w:rsidRPr="00CF4274">
        <w:rPr>
          <w:rFonts w:ascii="Times New Roman" w:hAnsi="Times New Roman" w:cs="Times New Roman"/>
          <w:bCs/>
          <w:color w:val="000000"/>
          <w:sz w:val="24"/>
          <w:szCs w:val="28"/>
          <w:u w:val="single"/>
        </w:rPr>
        <w:t>Теория:</w:t>
      </w:r>
    </w:p>
    <w:p w:rsidR="00CF4274" w:rsidRPr="00CF4274" w:rsidRDefault="00CF4274" w:rsidP="00C019A4">
      <w:pPr>
        <w:widowControl w:val="0"/>
        <w:shd w:val="clear" w:color="auto" w:fill="FFFFFF"/>
        <w:spacing w:after="0" w:line="360" w:lineRule="auto"/>
        <w:ind w:left="-426" w:firstLine="852"/>
        <w:jc w:val="both"/>
        <w:outlineLvl w:val="0"/>
        <w:rPr>
          <w:rFonts w:ascii="Times New Roman" w:eastAsiaTheme="majorEastAsia" w:hAnsi="Times New Roman" w:cs="Times New Roman"/>
          <w:sz w:val="24"/>
          <w:szCs w:val="28"/>
        </w:rPr>
      </w:pPr>
      <w:r w:rsidRPr="00CF4274">
        <w:rPr>
          <w:rFonts w:ascii="Times New Roman" w:eastAsiaTheme="majorEastAsia" w:hAnsi="Times New Roman" w:cs="Times New Roman"/>
          <w:sz w:val="24"/>
          <w:szCs w:val="28"/>
        </w:rPr>
        <w:t xml:space="preserve">Понятие «самооценка». Уровни самооценки. </w:t>
      </w:r>
      <w:r w:rsidRPr="00CF4274">
        <w:rPr>
          <w:rFonts w:ascii="Times New Roman" w:eastAsiaTheme="majorEastAsia" w:hAnsi="Times New Roman" w:cs="Times New Roman"/>
          <w:bCs/>
          <w:sz w:val="24"/>
          <w:szCs w:val="28"/>
        </w:rPr>
        <w:t xml:space="preserve">Типы людей: различия в самооценке и уровне притязаний. </w:t>
      </w:r>
      <w:r w:rsidRPr="00CF4274">
        <w:rPr>
          <w:rFonts w:ascii="Times New Roman" w:eastAsiaTheme="majorEastAsia" w:hAnsi="Times New Roman" w:cs="Times New Roman"/>
          <w:sz w:val="24"/>
          <w:szCs w:val="28"/>
        </w:rPr>
        <w:t xml:space="preserve">Направленность личности. </w:t>
      </w:r>
      <w:r w:rsidRPr="00CF4274">
        <w:rPr>
          <w:rFonts w:ascii="Times New Roman" w:eastAsiaTheme="majorEastAsia" w:hAnsi="Times New Roman" w:cs="Times New Roman"/>
          <w:bCs/>
          <w:sz w:val="24"/>
          <w:szCs w:val="28"/>
        </w:rPr>
        <w:t xml:space="preserve">Жизненные приоритеты: иерархия мотивов. </w:t>
      </w:r>
      <w:r w:rsidRPr="00CF4274">
        <w:rPr>
          <w:rFonts w:ascii="Times New Roman" w:eastAsiaTheme="majorEastAsia" w:hAnsi="Times New Roman" w:cs="Times New Roman"/>
          <w:sz w:val="24"/>
          <w:szCs w:val="28"/>
        </w:rPr>
        <w:t xml:space="preserve">Шкала ценностей. </w:t>
      </w:r>
    </w:p>
    <w:p w:rsidR="00CF4274" w:rsidRPr="00CF4274" w:rsidRDefault="00CF4274" w:rsidP="00C019A4">
      <w:pPr>
        <w:spacing w:after="0" w:line="360" w:lineRule="auto"/>
        <w:ind w:left="-426" w:firstLine="852"/>
        <w:rPr>
          <w:rFonts w:ascii="Times New Roman" w:hAnsi="Times New Roman" w:cs="Times New Roman"/>
          <w:bCs/>
          <w:color w:val="000000"/>
          <w:sz w:val="24"/>
          <w:szCs w:val="28"/>
          <w:u w:val="single"/>
        </w:rPr>
      </w:pPr>
      <w:r w:rsidRPr="00CF4274">
        <w:rPr>
          <w:rFonts w:ascii="Times New Roman" w:hAnsi="Times New Roman" w:cs="Times New Roman"/>
          <w:bCs/>
          <w:color w:val="000000"/>
          <w:sz w:val="24"/>
          <w:szCs w:val="28"/>
          <w:u w:val="single"/>
        </w:rPr>
        <w:t>Практика:</w:t>
      </w:r>
    </w:p>
    <w:p w:rsidR="00CF4274" w:rsidRPr="00CF4274" w:rsidRDefault="00CF4274" w:rsidP="00C019A4">
      <w:pPr>
        <w:widowControl w:val="0"/>
        <w:autoSpaceDE w:val="0"/>
        <w:autoSpaceDN w:val="0"/>
        <w:spacing w:after="0" w:line="360" w:lineRule="auto"/>
        <w:ind w:left="-426" w:firstLine="852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8"/>
          <w:lang w:eastAsia="en-US"/>
        </w:rPr>
      </w:pPr>
      <w:r w:rsidRPr="00CF4274"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en-US"/>
        </w:rPr>
        <w:t>Тестирование. Выполнение практических упражнений: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en-US"/>
        </w:rPr>
        <w:t xml:space="preserve"> </w:t>
      </w:r>
      <w:r w:rsidRPr="00CF4274">
        <w:rPr>
          <w:rFonts w:ascii="Times New Roman" w:eastAsia="Times New Roman" w:hAnsi="Times New Roman" w:cs="Times New Roman"/>
          <w:bCs/>
          <w:iCs/>
          <w:sz w:val="24"/>
          <w:szCs w:val="28"/>
          <w:lang w:eastAsia="en-US"/>
        </w:rPr>
        <w:t>«Карта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eastAsia="en-US"/>
        </w:rPr>
        <w:t xml:space="preserve"> </w:t>
      </w:r>
      <w:r w:rsidRPr="00CF4274">
        <w:rPr>
          <w:rFonts w:ascii="Times New Roman" w:eastAsia="Times New Roman" w:hAnsi="Times New Roman" w:cs="Times New Roman"/>
          <w:bCs/>
          <w:iCs/>
          <w:sz w:val="24"/>
          <w:szCs w:val="28"/>
          <w:lang w:eastAsia="en-US"/>
        </w:rPr>
        <w:t>моей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eastAsia="en-US"/>
        </w:rPr>
        <w:t xml:space="preserve"> </w:t>
      </w:r>
      <w:r w:rsidRPr="00CF4274">
        <w:rPr>
          <w:rFonts w:ascii="Times New Roman" w:eastAsia="Times New Roman" w:hAnsi="Times New Roman" w:cs="Times New Roman"/>
          <w:bCs/>
          <w:iCs/>
          <w:sz w:val="24"/>
          <w:szCs w:val="28"/>
          <w:lang w:eastAsia="en-US"/>
        </w:rPr>
        <w:t>жизни», «Мой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eastAsia="en-US"/>
        </w:rPr>
        <w:t xml:space="preserve"> </w:t>
      </w:r>
      <w:r w:rsidRPr="00CF4274">
        <w:rPr>
          <w:rFonts w:ascii="Times New Roman" w:eastAsia="Times New Roman" w:hAnsi="Times New Roman" w:cs="Times New Roman"/>
          <w:bCs/>
          <w:iCs/>
          <w:sz w:val="24"/>
          <w:szCs w:val="28"/>
          <w:lang w:eastAsia="en-US"/>
        </w:rPr>
        <w:t>жизненный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eastAsia="en-US"/>
        </w:rPr>
        <w:t xml:space="preserve"> </w:t>
      </w:r>
      <w:r w:rsidRPr="00CF4274">
        <w:rPr>
          <w:rFonts w:ascii="Times New Roman" w:eastAsia="Times New Roman" w:hAnsi="Times New Roman" w:cs="Times New Roman"/>
          <w:bCs/>
          <w:iCs/>
          <w:sz w:val="24"/>
          <w:szCs w:val="28"/>
          <w:lang w:eastAsia="en-US"/>
        </w:rPr>
        <w:t>путь»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eastAsia="en-US"/>
        </w:rPr>
        <w:t>.</w:t>
      </w:r>
      <w:r w:rsidRPr="00CF4274">
        <w:rPr>
          <w:rFonts w:ascii="Times New Roman" w:eastAsia="Times New Roman" w:hAnsi="Times New Roman" w:cs="Times New Roman"/>
          <w:bCs/>
          <w:iCs/>
          <w:sz w:val="24"/>
          <w:szCs w:val="28"/>
          <w:lang w:eastAsia="en-US"/>
        </w:rPr>
        <w:t xml:space="preserve"> Упражнения,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eastAsia="en-US"/>
        </w:rPr>
        <w:t xml:space="preserve"> </w:t>
      </w:r>
      <w:r w:rsidRPr="00CF4274">
        <w:rPr>
          <w:rFonts w:ascii="Times New Roman" w:eastAsia="Times New Roman" w:hAnsi="Times New Roman" w:cs="Times New Roman"/>
          <w:bCs/>
          <w:iCs/>
          <w:sz w:val="24"/>
          <w:szCs w:val="28"/>
          <w:lang w:eastAsia="en-US"/>
        </w:rPr>
        <w:t>направленные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eastAsia="en-US"/>
        </w:rPr>
        <w:t xml:space="preserve"> </w:t>
      </w:r>
      <w:r w:rsidRPr="00CF4274">
        <w:rPr>
          <w:rFonts w:ascii="Times New Roman" w:eastAsia="Times New Roman" w:hAnsi="Times New Roman" w:cs="Times New Roman"/>
          <w:bCs/>
          <w:iCs/>
          <w:sz w:val="24"/>
          <w:szCs w:val="28"/>
          <w:lang w:eastAsia="en-US"/>
        </w:rPr>
        <w:t>на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eastAsia="en-US"/>
        </w:rPr>
        <w:t xml:space="preserve"> </w:t>
      </w:r>
      <w:r w:rsidRPr="00CF4274">
        <w:rPr>
          <w:rFonts w:ascii="Times New Roman" w:eastAsia="Times New Roman" w:hAnsi="Times New Roman" w:cs="Times New Roman"/>
          <w:bCs/>
          <w:iCs/>
          <w:sz w:val="24"/>
          <w:szCs w:val="28"/>
          <w:lang w:eastAsia="en-US"/>
        </w:rPr>
        <w:t>оценку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eastAsia="en-US"/>
        </w:rPr>
        <w:t xml:space="preserve"> </w:t>
      </w:r>
      <w:r w:rsidRPr="00CF4274">
        <w:rPr>
          <w:rFonts w:ascii="Times New Roman" w:eastAsia="Times New Roman" w:hAnsi="Times New Roman" w:cs="Times New Roman"/>
          <w:bCs/>
          <w:iCs/>
          <w:sz w:val="24"/>
          <w:szCs w:val="28"/>
          <w:lang w:eastAsia="en-US"/>
        </w:rPr>
        <w:t>других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eastAsia="en-US"/>
        </w:rPr>
        <w:t xml:space="preserve"> </w:t>
      </w:r>
      <w:r w:rsidRPr="00CF4274">
        <w:rPr>
          <w:rFonts w:ascii="Times New Roman" w:eastAsia="Times New Roman" w:hAnsi="Times New Roman" w:cs="Times New Roman"/>
          <w:bCs/>
          <w:iCs/>
          <w:sz w:val="24"/>
          <w:szCs w:val="28"/>
          <w:lang w:eastAsia="en-US"/>
        </w:rPr>
        <w:t xml:space="preserve">людей и на командную работу. </w:t>
      </w:r>
    </w:p>
    <w:p w:rsidR="00CF4274" w:rsidRPr="00CF4274" w:rsidRDefault="00CF4274" w:rsidP="00C019A4">
      <w:pPr>
        <w:spacing w:after="0" w:line="360" w:lineRule="auto"/>
        <w:ind w:left="-426" w:firstLine="852"/>
        <w:rPr>
          <w:rFonts w:ascii="Times New Roman" w:hAnsi="Times New Roman" w:cs="Times New Roman"/>
          <w:b/>
          <w:bCs/>
          <w:i/>
          <w:sz w:val="24"/>
          <w:szCs w:val="28"/>
        </w:rPr>
      </w:pPr>
      <w:r w:rsidRPr="00CF4274">
        <w:rPr>
          <w:rFonts w:ascii="Times New Roman" w:hAnsi="Times New Roman" w:cs="Times New Roman"/>
          <w:b/>
          <w:bCs/>
          <w:i/>
          <w:sz w:val="24"/>
          <w:szCs w:val="28"/>
        </w:rPr>
        <w:t>Тема 3. Тренинг толерантности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sz w:val="24"/>
          <w:szCs w:val="28"/>
        </w:rPr>
      </w:pPr>
      <w:r w:rsidRPr="00CF4274">
        <w:rPr>
          <w:rFonts w:ascii="Times New Roman" w:hAnsi="Times New Roman" w:cs="Times New Roman"/>
          <w:sz w:val="24"/>
          <w:szCs w:val="28"/>
          <w:u w:val="single"/>
        </w:rPr>
        <w:t>Теория:</w:t>
      </w:r>
      <w:r w:rsidRPr="00CF4274">
        <w:rPr>
          <w:rFonts w:ascii="Times New Roman" w:hAnsi="Times New Roman" w:cs="Times New Roman"/>
          <w:sz w:val="24"/>
          <w:szCs w:val="28"/>
        </w:rPr>
        <w:t xml:space="preserve"> Критерии толерантного и </w:t>
      </w:r>
      <w:proofErr w:type="spellStart"/>
      <w:r w:rsidRPr="00CF4274">
        <w:rPr>
          <w:rFonts w:ascii="Times New Roman" w:hAnsi="Times New Roman" w:cs="Times New Roman"/>
          <w:sz w:val="24"/>
          <w:szCs w:val="28"/>
        </w:rPr>
        <w:t>интолерантного</w:t>
      </w:r>
      <w:proofErr w:type="spellEnd"/>
      <w:r w:rsidRPr="00CF4274">
        <w:rPr>
          <w:rFonts w:ascii="Times New Roman" w:hAnsi="Times New Roman" w:cs="Times New Roman"/>
          <w:sz w:val="24"/>
          <w:szCs w:val="28"/>
        </w:rPr>
        <w:t xml:space="preserve"> поведения. Социальные стереотипы поведения. Неформальные молодежные объединения. Развитие навыков </w:t>
      </w:r>
      <w:proofErr w:type="spellStart"/>
      <w:r w:rsidRPr="00CF4274">
        <w:rPr>
          <w:rFonts w:ascii="Times New Roman" w:hAnsi="Times New Roman" w:cs="Times New Roman"/>
          <w:sz w:val="24"/>
          <w:szCs w:val="28"/>
        </w:rPr>
        <w:t>эмпатии</w:t>
      </w:r>
      <w:proofErr w:type="spellEnd"/>
      <w:r w:rsidRPr="00CF4274">
        <w:rPr>
          <w:rFonts w:ascii="Times New Roman" w:hAnsi="Times New Roman" w:cs="Times New Roman"/>
          <w:sz w:val="24"/>
          <w:szCs w:val="28"/>
        </w:rPr>
        <w:t>, понимания друг друга. Развитие навыков сотрудничества и взаимодействия. Толерантность к ВИЧ-инфицированным. Закрепление полученных знаний.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sz w:val="24"/>
          <w:szCs w:val="28"/>
        </w:rPr>
      </w:pPr>
      <w:r w:rsidRPr="00CF4274">
        <w:rPr>
          <w:rFonts w:ascii="Times New Roman" w:hAnsi="Times New Roman" w:cs="Times New Roman"/>
          <w:sz w:val="24"/>
          <w:szCs w:val="28"/>
          <w:u w:val="single"/>
        </w:rPr>
        <w:t>Практика:</w:t>
      </w:r>
      <w:r w:rsidRPr="00CF4274">
        <w:rPr>
          <w:rFonts w:ascii="Times New Roman" w:hAnsi="Times New Roman" w:cs="Times New Roman"/>
          <w:sz w:val="24"/>
          <w:szCs w:val="28"/>
        </w:rPr>
        <w:t xml:space="preserve"> Ролевая игра «Свои и чужие». </w:t>
      </w:r>
      <w:proofErr w:type="spellStart"/>
      <w:r w:rsidRPr="00CF4274">
        <w:rPr>
          <w:rFonts w:ascii="Times New Roman" w:hAnsi="Times New Roman" w:cs="Times New Roman"/>
          <w:sz w:val="24"/>
          <w:szCs w:val="28"/>
        </w:rPr>
        <w:t>Тренинговые</w:t>
      </w:r>
      <w:proofErr w:type="spellEnd"/>
      <w:r w:rsidRPr="00CF4274">
        <w:rPr>
          <w:rFonts w:ascii="Times New Roman" w:hAnsi="Times New Roman" w:cs="Times New Roman"/>
          <w:sz w:val="24"/>
          <w:szCs w:val="28"/>
        </w:rPr>
        <w:t xml:space="preserve"> упражнения. Игры народов мира.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/>
          <w:bCs/>
          <w:i/>
          <w:sz w:val="24"/>
          <w:szCs w:val="28"/>
        </w:rPr>
      </w:pPr>
      <w:r w:rsidRPr="00CF4274">
        <w:rPr>
          <w:rFonts w:ascii="Times New Roman" w:hAnsi="Times New Roman" w:cs="Times New Roman"/>
          <w:b/>
          <w:i/>
          <w:sz w:val="24"/>
          <w:szCs w:val="28"/>
        </w:rPr>
        <w:t xml:space="preserve">Тема 4. </w:t>
      </w:r>
      <w:r w:rsidRPr="00CF4274">
        <w:rPr>
          <w:rFonts w:ascii="Times New Roman" w:hAnsi="Times New Roman" w:cs="Times New Roman"/>
          <w:b/>
          <w:bCs/>
          <w:i/>
          <w:sz w:val="24"/>
          <w:szCs w:val="28"/>
        </w:rPr>
        <w:t>Тренинг по развитию лидерских и организаторских способностей</w:t>
      </w:r>
      <w:r w:rsidRPr="00CF4274">
        <w:rPr>
          <w:rFonts w:ascii="Times New Roman" w:hAnsi="Times New Roman" w:cs="Times New Roman"/>
          <w:b/>
          <w:i/>
          <w:sz w:val="24"/>
          <w:szCs w:val="28"/>
        </w:rPr>
        <w:t xml:space="preserve"> волонтера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sz w:val="24"/>
          <w:szCs w:val="28"/>
        </w:rPr>
      </w:pPr>
      <w:r w:rsidRPr="00CF4274">
        <w:rPr>
          <w:rFonts w:ascii="Times New Roman" w:hAnsi="Times New Roman" w:cs="Times New Roman"/>
          <w:sz w:val="24"/>
          <w:szCs w:val="28"/>
          <w:u w:val="single"/>
        </w:rPr>
        <w:t>Теория:</w:t>
      </w:r>
      <w:r w:rsidRPr="00CF4274">
        <w:rPr>
          <w:rFonts w:ascii="Times New Roman" w:hAnsi="Times New Roman" w:cs="Times New Roman"/>
          <w:sz w:val="24"/>
          <w:szCs w:val="28"/>
        </w:rPr>
        <w:t xml:space="preserve"> Лидерские способности. Лидерская эффективность. Корпоративное лидерство и руководство.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F4274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Особенности организаторской деятельности в сфере добровольчества и </w:t>
      </w:r>
      <w:proofErr w:type="spellStart"/>
      <w:r w:rsidRPr="00CF4274">
        <w:rPr>
          <w:rFonts w:ascii="Times New Roman" w:hAnsi="Times New Roman" w:cs="Times New Roman"/>
          <w:bCs/>
          <w:color w:val="000000"/>
          <w:sz w:val="24"/>
          <w:szCs w:val="28"/>
        </w:rPr>
        <w:t>волонтерства</w:t>
      </w:r>
      <w:proofErr w:type="spellEnd"/>
      <w:r w:rsidRPr="00CF4274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. </w:t>
      </w:r>
      <w:r w:rsidRPr="00CF4274">
        <w:rPr>
          <w:rFonts w:ascii="Times New Roman" w:hAnsi="Times New Roman" w:cs="Times New Roman"/>
          <w:sz w:val="24"/>
          <w:szCs w:val="28"/>
        </w:rPr>
        <w:t>Организаторские способности волонтера. Закрепление полученных знаний.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sz w:val="24"/>
          <w:szCs w:val="28"/>
        </w:rPr>
      </w:pPr>
      <w:r w:rsidRPr="00CF4274">
        <w:rPr>
          <w:rFonts w:ascii="Times New Roman" w:hAnsi="Times New Roman" w:cs="Times New Roman"/>
          <w:sz w:val="24"/>
          <w:szCs w:val="28"/>
          <w:u w:val="single"/>
        </w:rPr>
        <w:t>Практика:</w:t>
      </w:r>
      <w:r w:rsidRPr="00CF4274">
        <w:rPr>
          <w:rFonts w:ascii="Times New Roman" w:hAnsi="Times New Roman" w:cs="Times New Roman"/>
          <w:sz w:val="24"/>
          <w:szCs w:val="28"/>
        </w:rPr>
        <w:t xml:space="preserve"> Диагностика лидерских способностей. Тренинг на </w:t>
      </w:r>
      <w:proofErr w:type="spellStart"/>
      <w:r w:rsidRPr="00CF4274">
        <w:rPr>
          <w:rFonts w:ascii="Times New Roman" w:hAnsi="Times New Roman" w:cs="Times New Roman"/>
          <w:sz w:val="24"/>
          <w:szCs w:val="28"/>
        </w:rPr>
        <w:t>командообразование</w:t>
      </w:r>
      <w:proofErr w:type="spellEnd"/>
      <w:r w:rsidRPr="00CF4274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F4274">
        <w:rPr>
          <w:rFonts w:ascii="Times New Roman" w:hAnsi="Times New Roman" w:cs="Times New Roman"/>
          <w:sz w:val="24"/>
          <w:szCs w:val="28"/>
        </w:rPr>
        <w:t>Игры на развитие организаторских способностей (</w:t>
      </w:r>
      <w:r w:rsidRPr="00CF4274">
        <w:rPr>
          <w:rFonts w:ascii="Times New Roman" w:eastAsia="Times New Roman" w:hAnsi="Times New Roman" w:cs="Times New Roman"/>
          <w:sz w:val="24"/>
          <w:szCs w:val="28"/>
        </w:rPr>
        <w:t>«Бук</w:t>
      </w:r>
      <w:r>
        <w:rPr>
          <w:rFonts w:ascii="Times New Roman" w:eastAsia="Times New Roman" w:hAnsi="Times New Roman" w:cs="Times New Roman"/>
          <w:sz w:val="24"/>
          <w:szCs w:val="28"/>
        </w:rPr>
        <w:t>вы и цифры», «Составь организм»</w:t>
      </w:r>
      <w:r w:rsidRPr="00CF4274">
        <w:rPr>
          <w:rFonts w:ascii="Times New Roman" w:eastAsia="Times New Roman" w:hAnsi="Times New Roman" w:cs="Times New Roman"/>
          <w:sz w:val="24"/>
          <w:szCs w:val="28"/>
        </w:rPr>
        <w:t>, «Семейная фотография». Игры на развитие лидерских качеств («Геометрические фигуры», «Калейдоскоп», «Лидер»).</w:t>
      </w:r>
    </w:p>
    <w:p w:rsidR="00CF4274" w:rsidRPr="00CF4274" w:rsidRDefault="00CF4274" w:rsidP="00C019A4">
      <w:pPr>
        <w:widowControl w:val="0"/>
        <w:autoSpaceDE w:val="0"/>
        <w:autoSpaceDN w:val="0"/>
        <w:spacing w:after="0" w:line="360" w:lineRule="auto"/>
        <w:ind w:left="-426" w:firstLine="852"/>
        <w:jc w:val="both"/>
        <w:outlineLvl w:val="4"/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en-US"/>
        </w:rPr>
      </w:pPr>
      <w:r w:rsidRPr="00CF4274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en-US"/>
        </w:rPr>
        <w:t>Тема 5. Эффективное взаимодействие в команде</w:t>
      </w:r>
    </w:p>
    <w:p w:rsidR="00CF4274" w:rsidRPr="00CF4274" w:rsidRDefault="00CF4274" w:rsidP="00C019A4">
      <w:pPr>
        <w:widowControl w:val="0"/>
        <w:autoSpaceDE w:val="0"/>
        <w:autoSpaceDN w:val="0"/>
        <w:spacing w:after="0" w:line="360" w:lineRule="auto"/>
        <w:ind w:left="-426" w:firstLine="852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8"/>
          <w:u w:val="single"/>
          <w:lang w:eastAsia="en-US"/>
        </w:rPr>
      </w:pPr>
      <w:r w:rsidRPr="00CF4274">
        <w:rPr>
          <w:rFonts w:ascii="Times New Roman" w:eastAsia="Times New Roman" w:hAnsi="Times New Roman" w:cs="Times New Roman"/>
          <w:bCs/>
          <w:iCs/>
          <w:sz w:val="24"/>
          <w:szCs w:val="28"/>
          <w:u w:val="single"/>
          <w:lang w:eastAsia="en-US"/>
        </w:rPr>
        <w:t>Теория:</w:t>
      </w:r>
    </w:p>
    <w:p w:rsidR="00CF4274" w:rsidRPr="00CF4274" w:rsidRDefault="00CF4274" w:rsidP="00C019A4">
      <w:pPr>
        <w:widowControl w:val="0"/>
        <w:autoSpaceDE w:val="0"/>
        <w:autoSpaceDN w:val="0"/>
        <w:spacing w:after="0" w:line="360" w:lineRule="auto"/>
        <w:ind w:left="-426" w:firstLine="852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8"/>
          <w:lang w:eastAsia="en-US"/>
        </w:rPr>
      </w:pPr>
      <w:r w:rsidRPr="00CF4274">
        <w:rPr>
          <w:rFonts w:ascii="Times New Roman" w:eastAsia="Times New Roman" w:hAnsi="Times New Roman" w:cs="Times New Roman"/>
          <w:bCs/>
          <w:iCs/>
          <w:sz w:val="24"/>
          <w:szCs w:val="28"/>
          <w:lang w:eastAsia="en-US"/>
        </w:rPr>
        <w:t xml:space="preserve">Понятие «Команда». Критерии, определяющие эффективность работы команды. </w:t>
      </w:r>
    </w:p>
    <w:p w:rsidR="00CF4274" w:rsidRPr="00CF4274" w:rsidRDefault="00CF4274" w:rsidP="00C019A4">
      <w:pPr>
        <w:widowControl w:val="0"/>
        <w:autoSpaceDE w:val="0"/>
        <w:autoSpaceDN w:val="0"/>
        <w:spacing w:after="0" w:line="360" w:lineRule="auto"/>
        <w:ind w:left="-426" w:firstLine="852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8"/>
          <w:u w:val="single"/>
          <w:lang w:eastAsia="en-US"/>
        </w:rPr>
      </w:pPr>
      <w:r w:rsidRPr="00CF4274">
        <w:rPr>
          <w:rFonts w:ascii="Times New Roman" w:eastAsia="Times New Roman" w:hAnsi="Times New Roman" w:cs="Times New Roman"/>
          <w:bCs/>
          <w:iCs/>
          <w:sz w:val="24"/>
          <w:szCs w:val="28"/>
          <w:u w:val="single"/>
          <w:lang w:eastAsia="en-US"/>
        </w:rPr>
        <w:t>Практика:</w:t>
      </w:r>
    </w:p>
    <w:p w:rsidR="00CF4274" w:rsidRPr="00CF4274" w:rsidRDefault="00CF4274" w:rsidP="00C019A4">
      <w:pPr>
        <w:widowControl w:val="0"/>
        <w:autoSpaceDE w:val="0"/>
        <w:autoSpaceDN w:val="0"/>
        <w:spacing w:after="0" w:line="360" w:lineRule="auto"/>
        <w:ind w:left="-426" w:firstLine="852"/>
        <w:jc w:val="both"/>
        <w:outlineLvl w:val="4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 w:rsidRPr="00CF4274">
        <w:rPr>
          <w:rFonts w:ascii="Times New Roman" w:eastAsia="Times New Roman" w:hAnsi="Times New Roman" w:cs="Times New Roman"/>
          <w:bCs/>
          <w:iCs/>
          <w:sz w:val="24"/>
          <w:szCs w:val="28"/>
          <w:lang w:eastAsia="en-US"/>
        </w:rPr>
        <w:t xml:space="preserve">Психологические игры и упражнения на доверие, адаптацию, сплочение. Игры, иллюстрирующие идеи: «работа на общий результат вместо индивидуализма», «сотрудничество вместо конкуренции». Игры, иллюстрирующие идею «творчество вместо стереотипных </w:t>
      </w:r>
      <w:r w:rsidRPr="00CF4274">
        <w:rPr>
          <w:rFonts w:ascii="Times New Roman" w:eastAsia="Times New Roman" w:hAnsi="Times New Roman" w:cs="Times New Roman"/>
          <w:bCs/>
          <w:iCs/>
          <w:sz w:val="24"/>
          <w:szCs w:val="28"/>
          <w:lang w:eastAsia="en-US"/>
        </w:rPr>
        <w:lastRenderedPageBreak/>
        <w:t>действий». Игры, подготавливающие команду к ситуационному анализу. Технология «Восьми шагов». Ситуационный анализ в контексте решения командой прикладных проблем. Планирование деятельности команды волонтерского объединения.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8"/>
          <w:lang w:eastAsia="en-US"/>
        </w:rPr>
      </w:pPr>
      <w:r w:rsidRPr="00CF4274">
        <w:rPr>
          <w:rFonts w:ascii="Times New Roman" w:eastAsia="Times New Roman" w:hAnsi="Times New Roman" w:cs="Times New Roman"/>
          <w:b/>
          <w:i/>
          <w:sz w:val="24"/>
          <w:szCs w:val="28"/>
          <w:lang w:eastAsia="en-US"/>
        </w:rPr>
        <w:t>Тема 6. Психология толпы и массовых беспорядков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CF4274">
        <w:rPr>
          <w:rFonts w:ascii="Times New Roman" w:eastAsia="Times New Roman" w:hAnsi="Times New Roman" w:cs="Times New Roman"/>
          <w:sz w:val="24"/>
          <w:szCs w:val="28"/>
          <w:u w:val="single"/>
        </w:rPr>
        <w:t>Теория: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CF4274">
        <w:rPr>
          <w:rFonts w:ascii="Times New Roman" w:eastAsia="Times New Roman" w:hAnsi="Times New Roman" w:cs="Times New Roman"/>
          <w:sz w:val="24"/>
          <w:szCs w:val="28"/>
        </w:rPr>
        <w:t>Виды толп. Сетевая толпа. Психологические особенности поведения человека в толпе. Массовые беспорядки. Этапы формирования толпы. Способы воздействия в толпе.</w:t>
      </w:r>
    </w:p>
    <w:p w:rsidR="00F62F4B" w:rsidRPr="00B05494" w:rsidRDefault="00CF4274" w:rsidP="00B0549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8"/>
          <w:u w:val="single"/>
          <w:lang w:eastAsia="en-US"/>
        </w:rPr>
      </w:pPr>
      <w:r w:rsidRPr="00CF4274">
        <w:rPr>
          <w:rFonts w:ascii="Times New Roman" w:eastAsia="Times New Roman" w:hAnsi="Times New Roman" w:cs="Times New Roman"/>
          <w:sz w:val="24"/>
          <w:szCs w:val="28"/>
          <w:u w:val="single"/>
        </w:rPr>
        <w:t>Практика:</w:t>
      </w:r>
      <w:r w:rsidRPr="00CF4274">
        <w:rPr>
          <w:rFonts w:ascii="Times New Roman" w:eastAsia="Times New Roman" w:hAnsi="Times New Roman" w:cs="Times New Roman"/>
          <w:sz w:val="24"/>
          <w:szCs w:val="28"/>
        </w:rPr>
        <w:t xml:space="preserve"> Опрос. Выполнение ситуационных задач. Тестирование.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</w:pPr>
      <w:r w:rsidRPr="00CF4274"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  <w:t>Модуль 2. Особенности работы волонтера с разными категориями населения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8"/>
          <w:lang w:eastAsia="en-US"/>
        </w:rPr>
      </w:pPr>
      <w:r w:rsidRPr="00CF4274">
        <w:rPr>
          <w:rFonts w:ascii="Times New Roman" w:eastAsia="Times New Roman" w:hAnsi="Times New Roman" w:cs="Times New Roman"/>
          <w:b/>
          <w:i/>
          <w:sz w:val="24"/>
          <w:szCs w:val="28"/>
          <w:lang w:eastAsia="en-US"/>
        </w:rPr>
        <w:t>Тема 7. Особенности детей младшего школьного возраста и профилактической работы с ними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CF4274">
        <w:rPr>
          <w:rFonts w:ascii="Times New Roman" w:eastAsia="Times New Roman" w:hAnsi="Times New Roman" w:cs="Times New Roman"/>
          <w:sz w:val="24"/>
          <w:szCs w:val="28"/>
          <w:u w:val="single"/>
        </w:rPr>
        <w:t xml:space="preserve">Теория: 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CF4274">
        <w:rPr>
          <w:rFonts w:ascii="Times New Roman" w:eastAsia="Times New Roman" w:hAnsi="Times New Roman" w:cs="Times New Roman"/>
          <w:sz w:val="24"/>
          <w:szCs w:val="28"/>
        </w:rPr>
        <w:t xml:space="preserve">Психологические особенности детей младшего школьного возраста. Новообразования, проблемы младших школьников. Особенности работы. 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CF4274">
        <w:rPr>
          <w:rFonts w:ascii="Times New Roman" w:eastAsia="Times New Roman" w:hAnsi="Times New Roman" w:cs="Times New Roman"/>
          <w:sz w:val="24"/>
          <w:szCs w:val="28"/>
          <w:u w:val="single"/>
        </w:rPr>
        <w:t xml:space="preserve">Практика: 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8"/>
          <w:lang w:eastAsia="en-US"/>
        </w:rPr>
      </w:pPr>
      <w:r w:rsidRPr="00CF4274">
        <w:rPr>
          <w:rFonts w:ascii="Times New Roman" w:eastAsia="Times New Roman" w:hAnsi="Times New Roman" w:cs="Times New Roman"/>
          <w:sz w:val="24"/>
          <w:szCs w:val="28"/>
        </w:rPr>
        <w:t>Разработка и организация детских праздников. Проведение детской игровой программы.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8"/>
          <w:lang w:eastAsia="en-US"/>
        </w:rPr>
      </w:pPr>
      <w:r w:rsidRPr="00CF4274">
        <w:rPr>
          <w:rFonts w:ascii="Times New Roman" w:eastAsia="Times New Roman" w:hAnsi="Times New Roman" w:cs="Times New Roman"/>
          <w:b/>
          <w:i/>
          <w:sz w:val="24"/>
          <w:szCs w:val="28"/>
          <w:lang w:eastAsia="en-US"/>
        </w:rPr>
        <w:t>Тема 8. Особенности подросткового возраста и профилактической работы с подростками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u w:val="single"/>
          <w:lang w:eastAsia="en-US"/>
        </w:rPr>
      </w:pPr>
      <w:r w:rsidRPr="00CF4274">
        <w:rPr>
          <w:rFonts w:ascii="Times New Roman" w:eastAsia="Times New Roman" w:hAnsi="Times New Roman" w:cs="Times New Roman"/>
          <w:sz w:val="24"/>
          <w:szCs w:val="28"/>
          <w:u w:val="single"/>
          <w:lang w:eastAsia="en-US"/>
        </w:rPr>
        <w:t>Теория: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CF4274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Психологические особенности. </w:t>
      </w:r>
      <w:proofErr w:type="spellStart"/>
      <w:r w:rsidRPr="00CF4274">
        <w:rPr>
          <w:rFonts w:ascii="Times New Roman" w:eastAsia="Times New Roman" w:hAnsi="Times New Roman" w:cs="Times New Roman"/>
          <w:sz w:val="24"/>
          <w:szCs w:val="28"/>
          <w:lang w:eastAsia="en-US"/>
        </w:rPr>
        <w:t>Девиантное</w:t>
      </w:r>
      <w:proofErr w:type="spellEnd"/>
      <w:r w:rsidRPr="00CF4274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поведение. Основы профилактики </w:t>
      </w:r>
      <w:proofErr w:type="spellStart"/>
      <w:r w:rsidRPr="00CF4274">
        <w:rPr>
          <w:rFonts w:ascii="Times New Roman" w:eastAsia="Times New Roman" w:hAnsi="Times New Roman" w:cs="Times New Roman"/>
          <w:sz w:val="24"/>
          <w:szCs w:val="28"/>
          <w:lang w:eastAsia="en-US"/>
        </w:rPr>
        <w:t>девиантного</w:t>
      </w:r>
      <w:proofErr w:type="spellEnd"/>
      <w:r w:rsidRPr="00CF4274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поведения. Принципы взаимодействия с подростками. 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u w:val="single"/>
          <w:lang w:eastAsia="en-US"/>
        </w:rPr>
      </w:pPr>
      <w:r w:rsidRPr="00CF4274">
        <w:rPr>
          <w:rFonts w:ascii="Times New Roman" w:eastAsia="Times New Roman" w:hAnsi="Times New Roman" w:cs="Times New Roman"/>
          <w:sz w:val="24"/>
          <w:szCs w:val="28"/>
          <w:u w:val="single"/>
          <w:lang w:eastAsia="en-US"/>
        </w:rPr>
        <w:t>Практика: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CF4274">
        <w:rPr>
          <w:rFonts w:ascii="Times New Roman" w:eastAsia="Times New Roman" w:hAnsi="Times New Roman" w:cs="Times New Roman"/>
          <w:sz w:val="24"/>
          <w:szCs w:val="28"/>
        </w:rPr>
        <w:t xml:space="preserve">Просмотр фильма с последующим обсуждением. Организация и проведение мероприятий и досуговых программ. 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8"/>
          <w:lang w:eastAsia="en-US"/>
        </w:rPr>
      </w:pPr>
      <w:r w:rsidRPr="00CF4274">
        <w:rPr>
          <w:rFonts w:ascii="Times New Roman" w:eastAsia="Times New Roman" w:hAnsi="Times New Roman" w:cs="Times New Roman"/>
          <w:b/>
          <w:i/>
          <w:sz w:val="24"/>
          <w:szCs w:val="28"/>
          <w:lang w:eastAsia="en-US"/>
        </w:rPr>
        <w:t>Тема 9. Особенности работы с детьми с ограниченными возможностями здоровья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CF4274">
        <w:rPr>
          <w:rFonts w:ascii="Times New Roman" w:eastAsia="Times New Roman" w:hAnsi="Times New Roman" w:cs="Times New Roman"/>
          <w:sz w:val="24"/>
          <w:szCs w:val="28"/>
          <w:u w:val="single"/>
        </w:rPr>
        <w:t xml:space="preserve">Теория: 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CF4274">
        <w:rPr>
          <w:rFonts w:ascii="Times New Roman" w:eastAsia="Times New Roman" w:hAnsi="Times New Roman" w:cs="Times New Roman"/>
          <w:sz w:val="24"/>
          <w:szCs w:val="28"/>
        </w:rPr>
        <w:t xml:space="preserve">Психологические особенности. Отношение к людям с ограниченными возможностями здоровья в обществе. Основные задачи в работе с детьми с ограниченными возможностями здоровья. Принципы взаимодействия с детьми, имеющими ограниченные возможности здоровья. 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CF4274">
        <w:rPr>
          <w:rFonts w:ascii="Times New Roman" w:eastAsia="Times New Roman" w:hAnsi="Times New Roman" w:cs="Times New Roman"/>
          <w:sz w:val="24"/>
          <w:szCs w:val="28"/>
          <w:u w:val="single"/>
        </w:rPr>
        <w:t xml:space="preserve">Практика: 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8"/>
          <w:lang w:eastAsia="en-US"/>
        </w:rPr>
      </w:pPr>
      <w:r w:rsidRPr="00CF4274">
        <w:rPr>
          <w:rFonts w:ascii="Times New Roman" w:eastAsia="Times New Roman" w:hAnsi="Times New Roman" w:cs="Times New Roman"/>
          <w:sz w:val="24"/>
          <w:szCs w:val="28"/>
        </w:rPr>
        <w:t>Просмотр фильма с последующим обсуждением. Трудовая помощь пожилым людям. Организация и проведение мероприятий и досуговых программ для детей с ограниченными возможностями здоровья.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8"/>
          <w:lang w:eastAsia="en-US"/>
        </w:rPr>
      </w:pPr>
      <w:r w:rsidRPr="00CF4274">
        <w:rPr>
          <w:rFonts w:ascii="Times New Roman" w:eastAsia="Times New Roman" w:hAnsi="Times New Roman" w:cs="Times New Roman"/>
          <w:b/>
          <w:i/>
          <w:sz w:val="24"/>
          <w:szCs w:val="28"/>
          <w:lang w:eastAsia="en-US"/>
        </w:rPr>
        <w:t>Тема 10. Особенности работы с детьми–сиротами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CF4274">
        <w:rPr>
          <w:rFonts w:ascii="Times New Roman" w:eastAsia="Times New Roman" w:hAnsi="Times New Roman" w:cs="Times New Roman"/>
          <w:sz w:val="24"/>
          <w:szCs w:val="28"/>
          <w:u w:val="single"/>
        </w:rPr>
        <w:lastRenderedPageBreak/>
        <w:t xml:space="preserve">Теория: 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CF4274">
        <w:rPr>
          <w:rFonts w:ascii="Times New Roman" w:eastAsia="Times New Roman" w:hAnsi="Times New Roman" w:cs="Times New Roman"/>
          <w:sz w:val="24"/>
          <w:szCs w:val="28"/>
        </w:rPr>
        <w:t xml:space="preserve">Психологические особенности. Основные проблемы детей - сирот. Принципы взаимодействия с детьми–сиротами. 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CF4274">
        <w:rPr>
          <w:rFonts w:ascii="Times New Roman" w:eastAsia="Times New Roman" w:hAnsi="Times New Roman" w:cs="Times New Roman"/>
          <w:sz w:val="24"/>
          <w:szCs w:val="28"/>
          <w:u w:val="single"/>
        </w:rPr>
        <w:t xml:space="preserve">Практика: 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8"/>
          <w:lang w:eastAsia="en-US"/>
        </w:rPr>
      </w:pPr>
      <w:r w:rsidRPr="00CF4274">
        <w:rPr>
          <w:rFonts w:ascii="Times New Roman" w:eastAsia="Times New Roman" w:hAnsi="Times New Roman" w:cs="Times New Roman"/>
          <w:sz w:val="24"/>
          <w:szCs w:val="28"/>
        </w:rPr>
        <w:t>Просмотр фильма с последующим обсуждением. Организация выездов в детский дом. Проведение игровых программ, мастер-классов. Трудовая деятельность.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lang w:eastAsia="en-US"/>
        </w:rPr>
      </w:pPr>
      <w:r w:rsidRPr="00CF4274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lang w:eastAsia="en-US"/>
        </w:rPr>
        <w:t>Тема 11. Особенности людей пожилого возраста и волонтерской работы с ними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CF4274">
        <w:rPr>
          <w:rFonts w:ascii="Times New Roman" w:eastAsia="Times New Roman" w:hAnsi="Times New Roman" w:cs="Times New Roman"/>
          <w:sz w:val="24"/>
          <w:szCs w:val="28"/>
          <w:u w:val="single"/>
        </w:rPr>
        <w:t xml:space="preserve">Теория: 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CF4274">
        <w:rPr>
          <w:rFonts w:ascii="Times New Roman" w:eastAsia="Times New Roman" w:hAnsi="Times New Roman" w:cs="Times New Roman"/>
          <w:sz w:val="24"/>
          <w:szCs w:val="28"/>
        </w:rPr>
        <w:t xml:space="preserve">Основные проблемы в жизни пожилого человека. Отношение к пожилым в обществе. Основные задачи в работе с пожилыми людьми и ветеранами. Психологический, биологический, социальный возраст людей пожилого возраста. Психологические особенности людей пожилого возраста. 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CF4274">
        <w:rPr>
          <w:rFonts w:ascii="Times New Roman" w:eastAsia="Times New Roman" w:hAnsi="Times New Roman" w:cs="Times New Roman"/>
          <w:sz w:val="24"/>
          <w:szCs w:val="28"/>
          <w:u w:val="single"/>
        </w:rPr>
        <w:t xml:space="preserve">Практика: 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8"/>
          <w:lang w:eastAsia="en-US"/>
        </w:rPr>
      </w:pPr>
      <w:r w:rsidRPr="00CF4274">
        <w:rPr>
          <w:rFonts w:ascii="Times New Roman" w:eastAsia="Times New Roman" w:hAnsi="Times New Roman" w:cs="Times New Roman"/>
          <w:sz w:val="24"/>
          <w:szCs w:val="28"/>
        </w:rPr>
        <w:t>Просмотр фильма с последующим обсуждением. Трудовая помощь пожилым людям. Организация встреч и концертов для ветеранов.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8"/>
          <w:lang w:eastAsia="en-US"/>
        </w:rPr>
      </w:pPr>
      <w:r w:rsidRPr="00CF4274">
        <w:rPr>
          <w:rFonts w:ascii="Times New Roman" w:eastAsia="Times New Roman" w:hAnsi="Times New Roman" w:cs="Times New Roman"/>
          <w:b/>
          <w:bCs/>
          <w:sz w:val="24"/>
          <w:szCs w:val="28"/>
          <w:lang w:eastAsia="en-US"/>
        </w:rPr>
        <w:t xml:space="preserve">Модуль 3. Технологии в работе волонтера 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en-US"/>
        </w:rPr>
      </w:pPr>
      <w:r w:rsidRPr="00CF4274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en-US"/>
        </w:rPr>
        <w:t xml:space="preserve">Тема 12. Игровые технологии в работе волонтера 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CF4274">
        <w:rPr>
          <w:rFonts w:ascii="Times New Roman" w:hAnsi="Times New Roman" w:cs="Times New Roman"/>
          <w:sz w:val="24"/>
          <w:szCs w:val="28"/>
          <w:u w:val="single"/>
        </w:rPr>
        <w:t xml:space="preserve">Теория: 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sz w:val="24"/>
          <w:szCs w:val="28"/>
        </w:rPr>
      </w:pPr>
      <w:r w:rsidRPr="00CF4274">
        <w:rPr>
          <w:rFonts w:ascii="Times New Roman" w:hAnsi="Times New Roman" w:cs="Times New Roman"/>
          <w:sz w:val="24"/>
          <w:szCs w:val="28"/>
        </w:rPr>
        <w:t>Виды игровых программ и особенности проведения с детьми с ОВЗ. Особенности написания сценария и проведение мероприятий для детей с ОВЗ, «Осенние именины», «Ярмарка аттракционов», «Новый год», «Рождество,</w:t>
      </w:r>
      <w:r>
        <w:rPr>
          <w:rFonts w:ascii="Times New Roman" w:hAnsi="Times New Roman" w:cs="Times New Roman"/>
          <w:sz w:val="24"/>
          <w:szCs w:val="28"/>
        </w:rPr>
        <w:t xml:space="preserve"> «14 февраля». «Зимние именины»</w:t>
      </w:r>
      <w:r w:rsidRPr="00CF4274">
        <w:rPr>
          <w:rFonts w:ascii="Times New Roman" w:hAnsi="Times New Roman" w:cs="Times New Roman"/>
          <w:sz w:val="24"/>
          <w:szCs w:val="28"/>
        </w:rPr>
        <w:t>, «23 февраля», «8 марта», «Самый, Самый, Самый!».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CF4274">
        <w:rPr>
          <w:rFonts w:ascii="Times New Roman" w:hAnsi="Times New Roman" w:cs="Times New Roman"/>
          <w:sz w:val="24"/>
          <w:szCs w:val="28"/>
          <w:u w:val="single"/>
        </w:rPr>
        <w:t xml:space="preserve">Практика: 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/>
          <w:sz w:val="24"/>
          <w:szCs w:val="28"/>
        </w:rPr>
      </w:pPr>
      <w:r w:rsidRPr="00CF4274">
        <w:rPr>
          <w:rFonts w:ascii="Times New Roman" w:hAnsi="Times New Roman" w:cs="Times New Roman"/>
          <w:sz w:val="24"/>
          <w:szCs w:val="28"/>
        </w:rPr>
        <w:t>По подгруппам разработать и защитить проекты сценария игровой программы. Мозговой штурм. Ролевая игра. Физкультминутки на занятиях с речевым сопровождением, выполнение упражнений для глаз.</w:t>
      </w:r>
      <w:r w:rsidRPr="00CF4274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en-US"/>
        </w:rPr>
      </w:pPr>
      <w:r w:rsidRPr="00CF4274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en-US"/>
        </w:rPr>
        <w:t xml:space="preserve">Тема 13. Информационно-коммуникационные технологии в работе волонтера 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CF4274">
        <w:rPr>
          <w:rFonts w:ascii="Times New Roman" w:eastAsia="Times New Roman" w:hAnsi="Times New Roman" w:cs="Times New Roman"/>
          <w:sz w:val="24"/>
          <w:szCs w:val="28"/>
          <w:u w:val="single"/>
        </w:rPr>
        <w:t xml:space="preserve">Теория: 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CF4274">
        <w:rPr>
          <w:rFonts w:ascii="Times New Roman" w:eastAsia="Times New Roman" w:hAnsi="Times New Roman" w:cs="Times New Roman"/>
          <w:sz w:val="24"/>
          <w:szCs w:val="28"/>
        </w:rPr>
        <w:t xml:space="preserve">Понятия: листовка, тематический плакат, информационный буклет, компьютерная презентация. Информационный буклет. Принципы создания и оформления информационных буклетов. Цели, задачи, назначение, стиль, форма, логическая схема буклета. Технические и дизайнерские рекомендации. Критерии и оценки качества. Понятие «компьютерная презентация». Цели, задачи, назначение, технология создания компьютерной презентации. Технические и дизайнерские рекомендации. Критерии и оценки качества. Технология создания видеоролика. Обучение работы в программе </w:t>
      </w:r>
      <w:proofErr w:type="spellStart"/>
      <w:r w:rsidRPr="00CF4274">
        <w:rPr>
          <w:rFonts w:ascii="Times New Roman" w:eastAsia="Times New Roman" w:hAnsi="Times New Roman" w:cs="Times New Roman"/>
          <w:sz w:val="24"/>
          <w:szCs w:val="28"/>
        </w:rPr>
        <w:t>Movie</w:t>
      </w:r>
      <w:proofErr w:type="spellEnd"/>
      <w:r w:rsidRPr="00CF4274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CF4274">
        <w:rPr>
          <w:rFonts w:ascii="Times New Roman" w:eastAsia="Times New Roman" w:hAnsi="Times New Roman" w:cs="Times New Roman"/>
          <w:sz w:val="24"/>
          <w:szCs w:val="28"/>
        </w:rPr>
        <w:t>Maker</w:t>
      </w:r>
      <w:proofErr w:type="spellEnd"/>
      <w:r w:rsidRPr="00CF4274">
        <w:rPr>
          <w:rFonts w:ascii="Times New Roman" w:eastAsia="Times New Roman" w:hAnsi="Times New Roman" w:cs="Times New Roman"/>
          <w:sz w:val="24"/>
          <w:szCs w:val="28"/>
        </w:rPr>
        <w:t>.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CF4274">
        <w:rPr>
          <w:rFonts w:ascii="Times New Roman" w:eastAsia="Times New Roman" w:hAnsi="Times New Roman" w:cs="Times New Roman"/>
          <w:sz w:val="24"/>
          <w:szCs w:val="28"/>
          <w:u w:val="single"/>
        </w:rPr>
        <w:t xml:space="preserve">Практика: 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CF4274">
        <w:rPr>
          <w:rFonts w:ascii="Times New Roman" w:eastAsia="Times New Roman" w:hAnsi="Times New Roman" w:cs="Times New Roman"/>
          <w:sz w:val="24"/>
          <w:szCs w:val="28"/>
        </w:rPr>
        <w:lastRenderedPageBreak/>
        <w:t>Анализ имеющихся информационных изданий. Создание собственного творческого продукта: создание информационного буклета. Трудовая деятельность. Анализ имеющихся тематических плакатов. Работа над созданием компьютерной презентации. Работа над созданием социального видеоролика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8"/>
          <w:lang w:eastAsia="en-US"/>
        </w:rPr>
      </w:pPr>
      <w:r w:rsidRPr="00CF4274">
        <w:rPr>
          <w:rFonts w:ascii="Times New Roman" w:eastAsia="Times New Roman" w:hAnsi="Times New Roman" w:cs="Times New Roman"/>
          <w:b/>
          <w:i/>
          <w:sz w:val="24"/>
          <w:szCs w:val="28"/>
          <w:lang w:eastAsia="en-US"/>
        </w:rPr>
        <w:t xml:space="preserve">Тема 14. Технология социального проектирования 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sz w:val="24"/>
          <w:szCs w:val="28"/>
        </w:rPr>
      </w:pPr>
      <w:r w:rsidRPr="00CF4274">
        <w:rPr>
          <w:rFonts w:ascii="Times New Roman" w:hAnsi="Times New Roman" w:cs="Times New Roman"/>
          <w:sz w:val="24"/>
          <w:szCs w:val="28"/>
          <w:u w:val="single"/>
        </w:rPr>
        <w:t>Теория: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sz w:val="24"/>
          <w:szCs w:val="28"/>
        </w:rPr>
      </w:pPr>
      <w:r w:rsidRPr="00CF4274">
        <w:rPr>
          <w:rFonts w:ascii="Times New Roman" w:hAnsi="Times New Roman" w:cs="Times New Roman"/>
          <w:sz w:val="24"/>
          <w:szCs w:val="28"/>
        </w:rPr>
        <w:t>Виды проектов. Волонтерские программы и проекты. Технология социального проектирования. Структура социального проекта. Основные разделы и содержание социального проекта. Этапы реализации проекта. Ресурсное обеспечение социальных проектов. Показатели качества проекта. Эффективность проекта. Выявление актуальных проблем в молодежной среде и обществе. Требования и рекомендации поведения на сцене.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F4274">
        <w:rPr>
          <w:rFonts w:ascii="Times New Roman" w:hAnsi="Times New Roman" w:cs="Times New Roman"/>
          <w:sz w:val="24"/>
          <w:szCs w:val="28"/>
        </w:rPr>
        <w:t>Закрепление полученных знаний.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F4274">
        <w:rPr>
          <w:rFonts w:ascii="Times New Roman" w:hAnsi="Times New Roman" w:cs="Times New Roman"/>
          <w:sz w:val="24"/>
          <w:szCs w:val="28"/>
        </w:rPr>
        <w:t>Разбор одного из успешно реализованных проектов школы.</w:t>
      </w:r>
    </w:p>
    <w:p w:rsidR="00CF4274" w:rsidRPr="00CF4274" w:rsidRDefault="00CF4274" w:rsidP="00C019A4">
      <w:pPr>
        <w:spacing w:after="0" w:line="360" w:lineRule="auto"/>
        <w:ind w:left="-426" w:firstLine="852"/>
        <w:rPr>
          <w:rFonts w:ascii="Times New Roman" w:hAnsi="Times New Roman" w:cs="Times New Roman"/>
          <w:sz w:val="24"/>
          <w:szCs w:val="28"/>
          <w:u w:val="single"/>
        </w:rPr>
      </w:pPr>
      <w:r w:rsidRPr="00CF4274">
        <w:rPr>
          <w:rFonts w:ascii="Times New Roman" w:hAnsi="Times New Roman" w:cs="Times New Roman"/>
          <w:sz w:val="24"/>
          <w:szCs w:val="28"/>
          <w:u w:val="single"/>
        </w:rPr>
        <w:t xml:space="preserve">Практика: </w:t>
      </w:r>
    </w:p>
    <w:p w:rsidR="00CF4274" w:rsidRPr="00F62F4B" w:rsidRDefault="00CF4274" w:rsidP="00F62F4B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Cs/>
          <w:color w:val="000000"/>
          <w:sz w:val="24"/>
          <w:szCs w:val="28"/>
        </w:rPr>
      </w:pPr>
      <w:r w:rsidRPr="00CF4274">
        <w:rPr>
          <w:rFonts w:ascii="Times New Roman" w:hAnsi="Times New Roman" w:cs="Times New Roman"/>
          <w:sz w:val="24"/>
          <w:szCs w:val="28"/>
        </w:rPr>
        <w:t>Основы создания электронной презентации социального проекта. Работа с основным мультимедийным и звуковым оборудованием. Разработка социального проекта. Участие в реализации социальных проектов. Оценка качества выполнения проекта.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8"/>
          <w:lang w:eastAsia="en-US"/>
        </w:rPr>
      </w:pPr>
      <w:r w:rsidRPr="00CF4274">
        <w:rPr>
          <w:rFonts w:ascii="Times New Roman" w:eastAsia="Times New Roman" w:hAnsi="Times New Roman" w:cs="Times New Roman"/>
          <w:b/>
          <w:i/>
          <w:sz w:val="24"/>
          <w:szCs w:val="28"/>
          <w:lang w:eastAsia="en-US"/>
        </w:rPr>
        <w:t>Тема 15. Агитационная работа волонтера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CF4274">
        <w:rPr>
          <w:rFonts w:ascii="Times New Roman" w:hAnsi="Times New Roman" w:cs="Times New Roman"/>
          <w:sz w:val="24"/>
          <w:szCs w:val="28"/>
          <w:u w:val="single"/>
        </w:rPr>
        <w:t xml:space="preserve">Теория: 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sz w:val="24"/>
          <w:szCs w:val="28"/>
        </w:rPr>
      </w:pPr>
      <w:r w:rsidRPr="00CF4274">
        <w:rPr>
          <w:rFonts w:ascii="Times New Roman" w:hAnsi="Times New Roman" w:cs="Times New Roman"/>
          <w:sz w:val="24"/>
          <w:szCs w:val="28"/>
        </w:rPr>
        <w:t>Методика составления плана акции. Разработка выступления. Работа над голосом.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F4274">
        <w:rPr>
          <w:rFonts w:ascii="Times New Roman" w:hAnsi="Times New Roman" w:cs="Times New Roman"/>
          <w:sz w:val="24"/>
          <w:szCs w:val="28"/>
        </w:rPr>
        <w:t>Повторение пройденного материала в виде тезисов.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F4274">
        <w:rPr>
          <w:rFonts w:ascii="Times New Roman" w:hAnsi="Times New Roman" w:cs="Times New Roman"/>
          <w:sz w:val="24"/>
          <w:szCs w:val="28"/>
        </w:rPr>
        <w:t>Закрепление полученных знаний.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sz w:val="24"/>
          <w:szCs w:val="28"/>
        </w:rPr>
      </w:pPr>
      <w:r w:rsidRPr="00CF4274">
        <w:rPr>
          <w:rFonts w:ascii="Times New Roman" w:hAnsi="Times New Roman" w:cs="Times New Roman"/>
          <w:sz w:val="24"/>
          <w:szCs w:val="28"/>
          <w:u w:val="single"/>
        </w:rPr>
        <w:t>Практика: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sz w:val="24"/>
          <w:szCs w:val="28"/>
        </w:rPr>
      </w:pPr>
      <w:r w:rsidRPr="00CF4274">
        <w:rPr>
          <w:rFonts w:ascii="Times New Roman" w:hAnsi="Times New Roman" w:cs="Times New Roman"/>
          <w:sz w:val="24"/>
          <w:szCs w:val="28"/>
        </w:rPr>
        <w:t>Упражнения на развитие актерского мастерства и сценической речи («</w:t>
      </w:r>
      <w:proofErr w:type="spellStart"/>
      <w:r w:rsidRPr="00CF4274">
        <w:rPr>
          <w:rFonts w:ascii="Times New Roman" w:hAnsi="Times New Roman" w:cs="Times New Roman"/>
          <w:sz w:val="24"/>
          <w:szCs w:val="28"/>
        </w:rPr>
        <w:t>Увикс</w:t>
      </w:r>
      <w:proofErr w:type="spellEnd"/>
      <w:r w:rsidRPr="00CF4274">
        <w:rPr>
          <w:rFonts w:ascii="Times New Roman" w:hAnsi="Times New Roman" w:cs="Times New Roman"/>
          <w:sz w:val="24"/>
          <w:szCs w:val="28"/>
        </w:rPr>
        <w:t>», «Счет», «Липкое варенье», «Волшебный предмет», «Предмет - ожил», «19 Фраза», «Зеркало», «Передай эмоцию», «Крокодил», «Я знаю…», «Аплодисменты».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F4274">
        <w:rPr>
          <w:rFonts w:ascii="Times New Roman" w:hAnsi="Times New Roman" w:cs="Times New Roman"/>
          <w:sz w:val="24"/>
          <w:szCs w:val="28"/>
        </w:rPr>
        <w:t xml:space="preserve">Составление сценария акции на тему «Защита природы». Разработка листовки и плаката. 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/>
          <w:i/>
          <w:sz w:val="20"/>
        </w:rPr>
      </w:pPr>
      <w:r w:rsidRPr="00CF4274">
        <w:rPr>
          <w:rFonts w:ascii="Times New Roman" w:hAnsi="Times New Roman" w:cs="Times New Roman"/>
          <w:b/>
          <w:i/>
          <w:sz w:val="24"/>
          <w:szCs w:val="28"/>
          <w:lang w:eastAsia="en-US"/>
        </w:rPr>
        <w:t>Тема 16. Первичная профилактика асоциальных явлений в молодежной среде и пропаганда здорового образа жизни»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CF4274">
        <w:rPr>
          <w:rFonts w:ascii="Times New Roman" w:hAnsi="Times New Roman" w:cs="Times New Roman"/>
          <w:sz w:val="24"/>
          <w:szCs w:val="28"/>
          <w:u w:val="single"/>
        </w:rPr>
        <w:t xml:space="preserve">Теория: 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sz w:val="24"/>
          <w:szCs w:val="28"/>
        </w:rPr>
      </w:pPr>
      <w:r w:rsidRPr="00CF4274">
        <w:rPr>
          <w:rFonts w:ascii="Times New Roman" w:hAnsi="Times New Roman" w:cs="Times New Roman"/>
          <w:sz w:val="24"/>
          <w:szCs w:val="28"/>
        </w:rPr>
        <w:t xml:space="preserve">Первичная, вторичная и третичная профилактика. Асоциальное поведение в молодежной среде. Методы первичной профилактики асоциальных явлений. Учреждений, работающих в направлении профилактики асоциальных явлений в молодежной среде. Нормативно-правовые документы, регулирующие поведение молодежи в соответствии с социальными нормами поведения в обществе. Формы и методы пропаганды здорового образа жизни. Привлечение партнеров в реализацию социально значимых мероприятий. Целевая группа и ее особенность. Формы мероприятий социального значения. 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CF4274">
        <w:rPr>
          <w:rFonts w:ascii="Times New Roman" w:hAnsi="Times New Roman" w:cs="Times New Roman"/>
          <w:sz w:val="24"/>
          <w:szCs w:val="28"/>
          <w:u w:val="single"/>
        </w:rPr>
        <w:t xml:space="preserve">Практика: 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Cs/>
          <w:color w:val="000000"/>
          <w:sz w:val="24"/>
          <w:szCs w:val="28"/>
        </w:rPr>
      </w:pPr>
      <w:r w:rsidRPr="00CF4274">
        <w:rPr>
          <w:rFonts w:ascii="Times New Roman" w:hAnsi="Times New Roman" w:cs="Times New Roman"/>
          <w:sz w:val="24"/>
          <w:szCs w:val="28"/>
        </w:rPr>
        <w:lastRenderedPageBreak/>
        <w:t>Проведение занятий и мероприятий для разных целевых групп (младших школьников, подростков и молодежь) с учётом особенностей целевой группы.</w:t>
      </w:r>
    </w:p>
    <w:p w:rsidR="00CF4274" w:rsidRPr="00CF4274" w:rsidRDefault="00CF4274" w:rsidP="00C019A4">
      <w:pPr>
        <w:spacing w:after="0" w:line="360" w:lineRule="auto"/>
        <w:ind w:left="-426" w:firstLine="852"/>
        <w:rPr>
          <w:rFonts w:ascii="Times New Roman" w:hAnsi="Times New Roman" w:cs="Times New Roman"/>
          <w:b/>
          <w:bCs/>
          <w:color w:val="000000"/>
          <w:sz w:val="24"/>
          <w:szCs w:val="28"/>
        </w:rPr>
      </w:pPr>
      <w:r w:rsidRPr="00CF4274">
        <w:rPr>
          <w:rFonts w:ascii="Times New Roman" w:hAnsi="Times New Roman" w:cs="Times New Roman"/>
          <w:b/>
          <w:bCs/>
          <w:color w:val="000000"/>
          <w:sz w:val="24"/>
          <w:szCs w:val="28"/>
        </w:rPr>
        <w:t>Итоговое занятие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CF4274">
        <w:rPr>
          <w:rFonts w:ascii="Times New Roman" w:eastAsia="Times New Roman" w:hAnsi="Times New Roman" w:cs="Times New Roman"/>
          <w:sz w:val="24"/>
          <w:szCs w:val="28"/>
        </w:rPr>
        <w:t>Подведение итогов года. Презентация социального проекта.</w:t>
      </w:r>
    </w:p>
    <w:p w:rsidR="00CF4274" w:rsidRDefault="00CF4274" w:rsidP="00C019A4">
      <w:pPr>
        <w:spacing w:after="0" w:line="360" w:lineRule="auto"/>
        <w:ind w:left="-426"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4274">
        <w:rPr>
          <w:rFonts w:ascii="Times New Roman" w:eastAsia="Times New Roman" w:hAnsi="Times New Roman" w:cs="Times New Roman"/>
          <w:sz w:val="24"/>
          <w:szCs w:val="28"/>
          <w:u w:val="single"/>
        </w:rPr>
        <w:t>Задание:</w:t>
      </w:r>
      <w:r w:rsidRPr="00CF4274">
        <w:rPr>
          <w:rFonts w:ascii="Times New Roman" w:eastAsia="Times New Roman" w:hAnsi="Times New Roman" w:cs="Times New Roman"/>
          <w:sz w:val="24"/>
          <w:szCs w:val="28"/>
        </w:rPr>
        <w:t xml:space="preserve"> составление портфолио материалов за год</w:t>
      </w:r>
      <w:r w:rsidRPr="00CF427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C3C1B" w:rsidRDefault="008C3C1B" w:rsidP="00C019A4">
      <w:pPr>
        <w:spacing w:after="0" w:line="360" w:lineRule="auto"/>
        <w:ind w:left="-426" w:firstLine="852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Всего: 144 часа (теория – 43, практика – 101)</w:t>
      </w:r>
    </w:p>
    <w:p w:rsidR="00B05494" w:rsidRDefault="00B05494" w:rsidP="00C019A4">
      <w:pPr>
        <w:spacing w:after="0" w:line="360" w:lineRule="auto"/>
        <w:ind w:left="-426" w:firstLine="852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B05494" w:rsidRDefault="00B05494" w:rsidP="00C019A4">
      <w:pPr>
        <w:spacing w:after="0" w:line="360" w:lineRule="auto"/>
        <w:ind w:left="-426" w:firstLine="852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B05494" w:rsidRDefault="00B05494" w:rsidP="00C019A4">
      <w:pPr>
        <w:spacing w:after="0" w:line="360" w:lineRule="auto"/>
        <w:ind w:left="-426" w:firstLine="852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CF4274" w:rsidRPr="00CF4274" w:rsidRDefault="00CF4274" w:rsidP="00C019A4">
      <w:pPr>
        <w:spacing w:after="0" w:line="360" w:lineRule="auto"/>
        <w:ind w:left="-426" w:firstLine="852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CF4274">
        <w:rPr>
          <w:rFonts w:ascii="Times New Roman" w:eastAsia="Times New Roman" w:hAnsi="Times New Roman" w:cs="Times New Roman"/>
          <w:b/>
          <w:sz w:val="24"/>
          <w:szCs w:val="28"/>
        </w:rPr>
        <w:t>3 год обучения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4274">
        <w:rPr>
          <w:rFonts w:ascii="Times New Roman" w:eastAsia="Times New Roman" w:hAnsi="Times New Roman" w:cs="Times New Roman"/>
          <w:b/>
          <w:sz w:val="24"/>
          <w:szCs w:val="24"/>
        </w:rPr>
        <w:t>Вводное занятие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F4274">
        <w:rPr>
          <w:rFonts w:ascii="Times New Roman" w:eastAsia="Times New Roman" w:hAnsi="Times New Roman" w:cs="Times New Roman"/>
          <w:sz w:val="24"/>
          <w:szCs w:val="24"/>
          <w:u w:val="single"/>
        </w:rPr>
        <w:t>Теория:</w:t>
      </w:r>
      <w:r w:rsidR="008C3C1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CF4274">
        <w:rPr>
          <w:rFonts w:ascii="Times New Roman" w:eastAsia="Times New Roman" w:hAnsi="Times New Roman" w:cs="Times New Roman"/>
          <w:sz w:val="24"/>
          <w:szCs w:val="24"/>
        </w:rPr>
        <w:t xml:space="preserve">Правила поведения на занятиях. Техника безопасности. Новое в сфере </w:t>
      </w:r>
      <w:proofErr w:type="spellStart"/>
      <w:r w:rsidRPr="00CF4274">
        <w:rPr>
          <w:rFonts w:ascii="Times New Roman" w:eastAsia="Times New Roman" w:hAnsi="Times New Roman" w:cs="Times New Roman"/>
          <w:sz w:val="24"/>
          <w:szCs w:val="24"/>
        </w:rPr>
        <w:t>волонтерства</w:t>
      </w:r>
      <w:proofErr w:type="spellEnd"/>
      <w:r w:rsidRPr="00CF4274">
        <w:rPr>
          <w:rFonts w:ascii="Times New Roman" w:eastAsia="Times New Roman" w:hAnsi="Times New Roman" w:cs="Times New Roman"/>
          <w:sz w:val="24"/>
          <w:szCs w:val="24"/>
        </w:rPr>
        <w:t>. Перспективный план на год.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F4274">
        <w:rPr>
          <w:rFonts w:ascii="Times New Roman" w:eastAsia="Times New Roman" w:hAnsi="Times New Roman" w:cs="Times New Roman"/>
          <w:sz w:val="24"/>
          <w:szCs w:val="24"/>
          <w:u w:val="single"/>
        </w:rPr>
        <w:t>Практика:</w:t>
      </w:r>
      <w:r w:rsidR="008C3C1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CF4274">
        <w:rPr>
          <w:rFonts w:ascii="Times New Roman" w:eastAsia="Times New Roman" w:hAnsi="Times New Roman" w:cs="Times New Roman"/>
          <w:sz w:val="24"/>
          <w:szCs w:val="24"/>
        </w:rPr>
        <w:t xml:space="preserve">Беседа. Опрос. 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4274">
        <w:rPr>
          <w:rFonts w:ascii="Times New Roman" w:hAnsi="Times New Roman" w:cs="Times New Roman"/>
          <w:b/>
          <w:bCs/>
          <w:sz w:val="24"/>
          <w:szCs w:val="24"/>
        </w:rPr>
        <w:t>Модуль 1. Психологическая подготовка волонтера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F4274">
        <w:rPr>
          <w:rFonts w:ascii="Times New Roman" w:hAnsi="Times New Roman" w:cs="Times New Roman"/>
          <w:b/>
          <w:i/>
          <w:sz w:val="24"/>
          <w:szCs w:val="24"/>
        </w:rPr>
        <w:t xml:space="preserve">Тема 1. </w:t>
      </w:r>
      <w:r w:rsidRPr="00CF4274">
        <w:rPr>
          <w:rFonts w:ascii="Times New Roman" w:hAnsi="Times New Roman" w:cs="Times New Roman"/>
          <w:b/>
          <w:bCs/>
          <w:i/>
          <w:sz w:val="24"/>
          <w:szCs w:val="24"/>
        </w:rPr>
        <w:t>Тренинг по развитию лидерских и организаторских способностей</w:t>
      </w:r>
      <w:r w:rsidRPr="00CF4274">
        <w:rPr>
          <w:rFonts w:ascii="Times New Roman" w:hAnsi="Times New Roman" w:cs="Times New Roman"/>
          <w:b/>
          <w:i/>
          <w:sz w:val="24"/>
          <w:szCs w:val="24"/>
        </w:rPr>
        <w:t xml:space="preserve"> волонтера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sz w:val="24"/>
          <w:szCs w:val="24"/>
        </w:rPr>
      </w:pPr>
      <w:r w:rsidRPr="00CF4274">
        <w:rPr>
          <w:rFonts w:ascii="Times New Roman" w:hAnsi="Times New Roman" w:cs="Times New Roman"/>
          <w:sz w:val="24"/>
          <w:szCs w:val="24"/>
          <w:u w:val="single"/>
        </w:rPr>
        <w:t>Теория:</w:t>
      </w:r>
      <w:r w:rsidRPr="00CF4274">
        <w:rPr>
          <w:rFonts w:ascii="Times New Roman" w:hAnsi="Times New Roman" w:cs="Times New Roman"/>
          <w:sz w:val="24"/>
          <w:szCs w:val="24"/>
        </w:rPr>
        <w:t xml:space="preserve"> Лидерские способности. Лидерская эффективность. Корпоративное лидерство и руководство. </w:t>
      </w:r>
      <w:r w:rsidRPr="00CF427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Особенности организаторской деятельности в сфере добровольчества и </w:t>
      </w:r>
      <w:proofErr w:type="spellStart"/>
      <w:r w:rsidRPr="00CF4274">
        <w:rPr>
          <w:rFonts w:ascii="Times New Roman" w:hAnsi="Times New Roman" w:cs="Times New Roman"/>
          <w:bCs/>
          <w:color w:val="000000"/>
          <w:sz w:val="24"/>
          <w:szCs w:val="24"/>
        </w:rPr>
        <w:t>волонтерства</w:t>
      </w:r>
      <w:proofErr w:type="spellEnd"/>
      <w:r w:rsidRPr="00CF427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CF4274">
        <w:rPr>
          <w:rFonts w:ascii="Times New Roman" w:hAnsi="Times New Roman" w:cs="Times New Roman"/>
          <w:sz w:val="24"/>
          <w:szCs w:val="24"/>
        </w:rPr>
        <w:t>Организаторские способности волонтера. Закрепление полученных знаний.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sz w:val="24"/>
          <w:szCs w:val="24"/>
        </w:rPr>
      </w:pPr>
      <w:r w:rsidRPr="00CF4274">
        <w:rPr>
          <w:rFonts w:ascii="Times New Roman" w:hAnsi="Times New Roman" w:cs="Times New Roman"/>
          <w:sz w:val="24"/>
          <w:szCs w:val="24"/>
          <w:u w:val="single"/>
        </w:rPr>
        <w:t>Практика:</w:t>
      </w:r>
      <w:r w:rsidRPr="00CF4274">
        <w:rPr>
          <w:rFonts w:ascii="Times New Roman" w:hAnsi="Times New Roman" w:cs="Times New Roman"/>
          <w:sz w:val="24"/>
          <w:szCs w:val="24"/>
        </w:rPr>
        <w:t xml:space="preserve"> Диагностика лидерских способностей. Тренинг на </w:t>
      </w:r>
      <w:proofErr w:type="spellStart"/>
      <w:r w:rsidRPr="00CF4274">
        <w:rPr>
          <w:rFonts w:ascii="Times New Roman" w:hAnsi="Times New Roman" w:cs="Times New Roman"/>
          <w:sz w:val="24"/>
          <w:szCs w:val="24"/>
        </w:rPr>
        <w:t>командообразование</w:t>
      </w:r>
      <w:proofErr w:type="spellEnd"/>
      <w:r w:rsidRPr="00CF4274">
        <w:rPr>
          <w:rFonts w:ascii="Times New Roman" w:hAnsi="Times New Roman" w:cs="Times New Roman"/>
          <w:sz w:val="24"/>
          <w:szCs w:val="24"/>
        </w:rPr>
        <w:t>. Игры на развитие организаторских способностей (</w:t>
      </w:r>
      <w:r w:rsidRPr="00CF4274">
        <w:rPr>
          <w:rFonts w:ascii="Times New Roman" w:eastAsia="Times New Roman" w:hAnsi="Times New Roman" w:cs="Times New Roman"/>
          <w:sz w:val="24"/>
          <w:szCs w:val="24"/>
        </w:rPr>
        <w:t>«Бук</w:t>
      </w:r>
      <w:r w:rsidR="008C3C1B">
        <w:rPr>
          <w:rFonts w:ascii="Times New Roman" w:eastAsia="Times New Roman" w:hAnsi="Times New Roman" w:cs="Times New Roman"/>
          <w:sz w:val="24"/>
          <w:szCs w:val="24"/>
        </w:rPr>
        <w:t>вы и цифры», «Составь организм»</w:t>
      </w:r>
      <w:r w:rsidRPr="00CF4274">
        <w:rPr>
          <w:rFonts w:ascii="Times New Roman" w:eastAsia="Times New Roman" w:hAnsi="Times New Roman" w:cs="Times New Roman"/>
          <w:sz w:val="24"/>
          <w:szCs w:val="24"/>
        </w:rPr>
        <w:t>, «Семейная фотография». Игры на развитие лидерских качеств («Геометрические фигуры», «Калейдоскоп», «Лидер»).</w:t>
      </w:r>
    </w:p>
    <w:p w:rsidR="00CF4274" w:rsidRPr="00CF4274" w:rsidRDefault="00CF4274" w:rsidP="00C019A4">
      <w:pPr>
        <w:widowControl w:val="0"/>
        <w:autoSpaceDE w:val="0"/>
        <w:autoSpaceDN w:val="0"/>
        <w:spacing w:after="0" w:line="360" w:lineRule="auto"/>
        <w:ind w:left="-426" w:firstLine="852"/>
        <w:jc w:val="both"/>
        <w:outlineLvl w:val="4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CF427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US"/>
        </w:rPr>
        <w:t>Тема 2. Эффективное взаимодействие в команде</w:t>
      </w:r>
    </w:p>
    <w:p w:rsidR="00CF4274" w:rsidRPr="00CF4274" w:rsidRDefault="00CF4274" w:rsidP="00C019A4">
      <w:pPr>
        <w:widowControl w:val="0"/>
        <w:autoSpaceDE w:val="0"/>
        <w:autoSpaceDN w:val="0"/>
        <w:spacing w:after="0" w:line="360" w:lineRule="auto"/>
        <w:ind w:left="-426" w:firstLine="852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en-US"/>
        </w:rPr>
      </w:pPr>
      <w:r w:rsidRPr="00CF4274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en-US"/>
        </w:rPr>
        <w:t>Теория:</w:t>
      </w:r>
    </w:p>
    <w:p w:rsidR="00CF4274" w:rsidRPr="00CF4274" w:rsidRDefault="00CF4274" w:rsidP="00C019A4">
      <w:pPr>
        <w:widowControl w:val="0"/>
        <w:autoSpaceDE w:val="0"/>
        <w:autoSpaceDN w:val="0"/>
        <w:spacing w:after="0" w:line="360" w:lineRule="auto"/>
        <w:ind w:left="-426" w:firstLine="852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</w:pPr>
      <w:r w:rsidRPr="00CF4274"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  <w:t>Понятие «Команда». Критерии, определяющие эффективность работы команды. Закрепление полученных знаний.</w:t>
      </w:r>
    </w:p>
    <w:p w:rsidR="00CF4274" w:rsidRPr="00CF4274" w:rsidRDefault="00CF4274" w:rsidP="00C019A4">
      <w:pPr>
        <w:widowControl w:val="0"/>
        <w:autoSpaceDE w:val="0"/>
        <w:autoSpaceDN w:val="0"/>
        <w:spacing w:after="0" w:line="360" w:lineRule="auto"/>
        <w:ind w:left="-426" w:firstLine="852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en-US"/>
        </w:rPr>
      </w:pPr>
      <w:r w:rsidRPr="00CF4274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en-US"/>
        </w:rPr>
        <w:t>Практика:</w:t>
      </w:r>
    </w:p>
    <w:p w:rsidR="00CF4274" w:rsidRPr="00CF4274" w:rsidRDefault="00CF4274" w:rsidP="00C019A4">
      <w:pPr>
        <w:widowControl w:val="0"/>
        <w:autoSpaceDE w:val="0"/>
        <w:autoSpaceDN w:val="0"/>
        <w:spacing w:after="0" w:line="360" w:lineRule="auto"/>
        <w:ind w:left="-426" w:firstLine="852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</w:pPr>
      <w:r w:rsidRPr="00CF4274"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  <w:t xml:space="preserve">Психологические игры и упражнения на доверие, адаптацию, сплочение. Игры, иллюстрирующие идеи: «работа на общий результат вместо индивидуализма», «сотрудничество вместо конкуренции». Игры, иллюстрирующие идею «творчество вместо стереотипных действий». Игры, подготавливающие команду к ситуационному анализу. Технология «Восьми шагов». Ситуационный анализ в контексте решения командой прикладных проблем (задачи). </w:t>
      </w:r>
    </w:p>
    <w:p w:rsidR="00CF4274" w:rsidRPr="00CF4274" w:rsidRDefault="00CF4274" w:rsidP="00C019A4">
      <w:pPr>
        <w:widowControl w:val="0"/>
        <w:autoSpaceDE w:val="0"/>
        <w:autoSpaceDN w:val="0"/>
        <w:spacing w:after="0" w:line="360" w:lineRule="auto"/>
        <w:ind w:left="-426" w:firstLine="852"/>
        <w:jc w:val="both"/>
        <w:outlineLvl w:val="4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 w:rsidRPr="00CF4274"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  <w:t>Планирование деятельности команды волонтерского объединения, составление перспективного плана.</w:t>
      </w:r>
    </w:p>
    <w:p w:rsidR="00CF4274" w:rsidRPr="00CF4274" w:rsidRDefault="00CF4274" w:rsidP="00C019A4">
      <w:pPr>
        <w:spacing w:after="0" w:line="360" w:lineRule="auto"/>
        <w:ind w:left="-426" w:firstLine="852"/>
        <w:rPr>
          <w:rFonts w:ascii="Times New Roman" w:hAnsi="Times New Roman" w:cs="Times New Roman"/>
          <w:b/>
          <w:sz w:val="24"/>
          <w:szCs w:val="24"/>
        </w:rPr>
      </w:pPr>
      <w:r w:rsidRPr="00CF427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Модуль 2. Социальное проектирование 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</w:pPr>
      <w:r w:rsidRPr="00CF4274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 xml:space="preserve">Тема 3. Технология социального проектирования 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sz w:val="24"/>
          <w:szCs w:val="24"/>
        </w:rPr>
      </w:pPr>
      <w:r w:rsidRPr="00CF4274">
        <w:rPr>
          <w:rFonts w:ascii="Times New Roman" w:hAnsi="Times New Roman" w:cs="Times New Roman"/>
          <w:sz w:val="24"/>
          <w:szCs w:val="24"/>
          <w:u w:val="single"/>
        </w:rPr>
        <w:t>Теория: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sz w:val="24"/>
          <w:szCs w:val="24"/>
        </w:rPr>
      </w:pPr>
      <w:r w:rsidRPr="00CF4274">
        <w:rPr>
          <w:rFonts w:ascii="Times New Roman" w:hAnsi="Times New Roman" w:cs="Times New Roman"/>
          <w:sz w:val="24"/>
          <w:szCs w:val="24"/>
        </w:rPr>
        <w:t>Разбор успешно реализованных социальных проектов. Успешные практики волонтерской деятельности. Закрепление полученных знаний.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F4274">
        <w:rPr>
          <w:rFonts w:ascii="Times New Roman" w:hAnsi="Times New Roman" w:cs="Times New Roman"/>
          <w:sz w:val="24"/>
          <w:szCs w:val="24"/>
          <w:u w:val="single"/>
        </w:rPr>
        <w:t xml:space="preserve">Практика: 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F4274">
        <w:rPr>
          <w:rFonts w:ascii="Times New Roman" w:hAnsi="Times New Roman" w:cs="Times New Roman"/>
          <w:sz w:val="24"/>
          <w:szCs w:val="24"/>
        </w:rPr>
        <w:t>Разработка социального проекта. Участие в реализации социальных проектов других учащихся. Презентация и защита социального проекта.</w:t>
      </w:r>
    </w:p>
    <w:p w:rsidR="00B05494" w:rsidRDefault="00B05494" w:rsidP="00C019A4">
      <w:pPr>
        <w:spacing w:after="0" w:line="360" w:lineRule="auto"/>
        <w:ind w:left="-426" w:firstLine="852"/>
        <w:rPr>
          <w:rFonts w:ascii="Times New Roman" w:hAnsi="Times New Roman" w:cs="Times New Roman"/>
          <w:b/>
          <w:sz w:val="24"/>
          <w:szCs w:val="24"/>
        </w:rPr>
      </w:pPr>
    </w:p>
    <w:p w:rsidR="00B05494" w:rsidRDefault="00B05494" w:rsidP="00C019A4">
      <w:pPr>
        <w:spacing w:after="0" w:line="360" w:lineRule="auto"/>
        <w:ind w:left="-426" w:firstLine="852"/>
        <w:rPr>
          <w:rFonts w:ascii="Times New Roman" w:hAnsi="Times New Roman" w:cs="Times New Roman"/>
          <w:b/>
          <w:sz w:val="24"/>
          <w:szCs w:val="24"/>
        </w:rPr>
      </w:pPr>
    </w:p>
    <w:p w:rsidR="00CF4274" w:rsidRPr="00CF4274" w:rsidRDefault="00CF4274" w:rsidP="00C019A4">
      <w:pPr>
        <w:spacing w:after="0" w:line="360" w:lineRule="auto"/>
        <w:ind w:left="-426" w:firstLine="852"/>
        <w:rPr>
          <w:rFonts w:ascii="Times New Roman" w:hAnsi="Times New Roman" w:cs="Times New Roman"/>
          <w:b/>
          <w:sz w:val="24"/>
          <w:szCs w:val="24"/>
        </w:rPr>
      </w:pPr>
      <w:r w:rsidRPr="00CF4274">
        <w:rPr>
          <w:rFonts w:ascii="Times New Roman" w:hAnsi="Times New Roman" w:cs="Times New Roman"/>
          <w:b/>
          <w:sz w:val="24"/>
          <w:szCs w:val="24"/>
        </w:rPr>
        <w:t>Модуль 3. Технология организации волонтерских мероприятий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F4274">
        <w:rPr>
          <w:rFonts w:ascii="Times New Roman" w:hAnsi="Times New Roman" w:cs="Times New Roman"/>
          <w:b/>
          <w:i/>
          <w:sz w:val="24"/>
          <w:szCs w:val="24"/>
        </w:rPr>
        <w:t>Тема 4. Взаимодействие волонтерского отряда с государственными и общественными организациями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F4274">
        <w:rPr>
          <w:rFonts w:ascii="Times New Roman" w:hAnsi="Times New Roman" w:cs="Times New Roman"/>
          <w:sz w:val="24"/>
          <w:szCs w:val="24"/>
          <w:u w:val="single"/>
        </w:rPr>
        <w:t>Теория: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sz w:val="24"/>
          <w:szCs w:val="24"/>
        </w:rPr>
      </w:pPr>
      <w:r w:rsidRPr="00CF4274">
        <w:rPr>
          <w:rFonts w:ascii="Times New Roman" w:hAnsi="Times New Roman" w:cs="Times New Roman"/>
          <w:sz w:val="24"/>
          <w:szCs w:val="24"/>
        </w:rPr>
        <w:t xml:space="preserve">Российская книжка волонтера. Использование ее на практике волонтерской деятельности. Типы добровольческих организаций, государственные организации, общественные организации, благотворительный фонд, благотворительное общество. Условия для успешной реализации задач социальной политики в современном обществе. Реализация принципа социального партнерства между государственными и общественными организациями. Условия для дальнейшего развития добровольческой деятельности. Роль государства в развитии волонтерской деятельности. 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F4274">
        <w:rPr>
          <w:rFonts w:ascii="Times New Roman" w:hAnsi="Times New Roman" w:cs="Times New Roman"/>
          <w:sz w:val="24"/>
          <w:szCs w:val="24"/>
          <w:u w:val="single"/>
        </w:rPr>
        <w:t xml:space="preserve">Практика: 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4274">
        <w:rPr>
          <w:rFonts w:ascii="Times New Roman" w:hAnsi="Times New Roman" w:cs="Times New Roman"/>
          <w:sz w:val="24"/>
          <w:szCs w:val="24"/>
        </w:rPr>
        <w:t>Участие в благотворительной акции ОУ.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F4274">
        <w:rPr>
          <w:rFonts w:ascii="Times New Roman" w:hAnsi="Times New Roman" w:cs="Times New Roman"/>
          <w:b/>
          <w:i/>
          <w:sz w:val="24"/>
          <w:szCs w:val="24"/>
        </w:rPr>
        <w:t>Тема 5. Целевые группы волонтерской деятельности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F4274">
        <w:rPr>
          <w:rFonts w:ascii="Times New Roman" w:hAnsi="Times New Roman" w:cs="Times New Roman"/>
          <w:sz w:val="24"/>
          <w:szCs w:val="24"/>
          <w:u w:val="single"/>
        </w:rPr>
        <w:t xml:space="preserve">Теория: 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sz w:val="24"/>
          <w:szCs w:val="24"/>
        </w:rPr>
      </w:pPr>
      <w:r w:rsidRPr="00CF4274">
        <w:rPr>
          <w:rFonts w:ascii="Times New Roman" w:hAnsi="Times New Roman" w:cs="Times New Roman"/>
          <w:sz w:val="24"/>
          <w:szCs w:val="24"/>
        </w:rPr>
        <w:t xml:space="preserve">Целевые группы, на которые направлена волонтёрская деятельность. Критерии оценки целевой группы (возраст, социальная группа, пол, увлечения и т.д.). Целевые группы, на которые делятся подростки и молодежь в профилактике асоциальных явлений. Формы и методы работы для разных целевых групп. Психологические особенности целевой группы. Альтернативные способы профилактики в молодежной среде. Анализ и оценка эффективности. 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F4274">
        <w:rPr>
          <w:rFonts w:ascii="Times New Roman" w:hAnsi="Times New Roman" w:cs="Times New Roman"/>
          <w:sz w:val="24"/>
          <w:szCs w:val="24"/>
          <w:u w:val="single"/>
        </w:rPr>
        <w:t xml:space="preserve">Практика: 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4274">
        <w:rPr>
          <w:rFonts w:ascii="Times New Roman" w:hAnsi="Times New Roman" w:cs="Times New Roman"/>
          <w:sz w:val="24"/>
          <w:szCs w:val="24"/>
        </w:rPr>
        <w:t xml:space="preserve">Подготовка программы мероприятий для разных целевых групп. Трудовая деятельность. 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F4274">
        <w:rPr>
          <w:rFonts w:ascii="Times New Roman" w:hAnsi="Times New Roman" w:cs="Times New Roman"/>
          <w:b/>
          <w:i/>
          <w:sz w:val="24"/>
          <w:szCs w:val="24"/>
        </w:rPr>
        <w:t>Тема 6. PR -</w:t>
      </w:r>
      <w:r w:rsidR="008C3C1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F4274">
        <w:rPr>
          <w:rFonts w:ascii="Times New Roman" w:hAnsi="Times New Roman" w:cs="Times New Roman"/>
          <w:b/>
          <w:i/>
          <w:sz w:val="24"/>
          <w:szCs w:val="24"/>
        </w:rPr>
        <w:t>кампания социального мероприятия и волонтерского отряда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F4274">
        <w:rPr>
          <w:rFonts w:ascii="Times New Roman" w:hAnsi="Times New Roman" w:cs="Times New Roman"/>
          <w:sz w:val="24"/>
          <w:szCs w:val="24"/>
          <w:u w:val="single"/>
        </w:rPr>
        <w:t xml:space="preserve">Теория: 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sz w:val="24"/>
          <w:szCs w:val="24"/>
        </w:rPr>
      </w:pPr>
      <w:r w:rsidRPr="00CF4274">
        <w:rPr>
          <w:rFonts w:ascii="Times New Roman" w:hAnsi="Times New Roman" w:cs="Times New Roman"/>
          <w:sz w:val="24"/>
          <w:szCs w:val="24"/>
        </w:rPr>
        <w:t xml:space="preserve">Структура и порядок проведения PR-кампании. Правила разработки эмблемы. 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F4274">
        <w:rPr>
          <w:rFonts w:ascii="Times New Roman" w:hAnsi="Times New Roman" w:cs="Times New Roman"/>
          <w:sz w:val="24"/>
          <w:szCs w:val="24"/>
          <w:u w:val="single"/>
        </w:rPr>
        <w:lastRenderedPageBreak/>
        <w:t>Практика: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4274">
        <w:rPr>
          <w:rFonts w:ascii="Times New Roman" w:hAnsi="Times New Roman" w:cs="Times New Roman"/>
          <w:sz w:val="24"/>
          <w:szCs w:val="24"/>
        </w:rPr>
        <w:t>Разработка социальной рекламы и составление графика их распространения. Разработка эмблемы, слогана PR-кампании и логотипа мероприятия/проекта/. Определить атрибутику волонтерского отряда. Проведение PR-кампании.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4274">
        <w:rPr>
          <w:rFonts w:ascii="Times New Roman" w:hAnsi="Times New Roman" w:cs="Times New Roman"/>
          <w:b/>
          <w:i/>
          <w:sz w:val="24"/>
          <w:szCs w:val="24"/>
        </w:rPr>
        <w:t>Тема 7. Социальная акция</w:t>
      </w:r>
    </w:p>
    <w:p w:rsidR="00CF4274" w:rsidRPr="00CF4274" w:rsidRDefault="008C3C1B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Теория:</w:t>
      </w:r>
      <w:r w:rsidRPr="008C3C1B">
        <w:rPr>
          <w:rFonts w:ascii="Times New Roman" w:hAnsi="Times New Roman" w:cs="Times New Roman"/>
          <w:sz w:val="24"/>
          <w:szCs w:val="24"/>
        </w:rPr>
        <w:t xml:space="preserve"> </w:t>
      </w:r>
      <w:r w:rsidR="00CF4274" w:rsidRPr="00CF4274">
        <w:rPr>
          <w:rFonts w:ascii="Times New Roman" w:hAnsi="Times New Roman" w:cs="Times New Roman"/>
          <w:sz w:val="24"/>
          <w:szCs w:val="24"/>
        </w:rPr>
        <w:t xml:space="preserve">Понятие «социальная акция». Виды социальных акций. Значение социальных акций в жизни общества. Основы проведения социальных акций. 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sz w:val="24"/>
          <w:szCs w:val="24"/>
        </w:rPr>
      </w:pPr>
      <w:r w:rsidRPr="00CF4274">
        <w:rPr>
          <w:rFonts w:ascii="Times New Roman" w:hAnsi="Times New Roman" w:cs="Times New Roman"/>
          <w:sz w:val="24"/>
          <w:szCs w:val="24"/>
          <w:u w:val="single"/>
        </w:rPr>
        <w:t>Практика:</w:t>
      </w:r>
    </w:p>
    <w:p w:rsidR="008C3C1B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sz w:val="24"/>
          <w:szCs w:val="24"/>
        </w:rPr>
      </w:pPr>
      <w:r w:rsidRPr="00CF4274">
        <w:rPr>
          <w:rFonts w:ascii="Times New Roman" w:hAnsi="Times New Roman" w:cs="Times New Roman"/>
          <w:sz w:val="24"/>
          <w:szCs w:val="24"/>
        </w:rPr>
        <w:t>Организация и проведение тематических акций (экологических, профилактических, социально-значимых). Разработка и проведение социальных акций: «Письмо солдату»,</w:t>
      </w:r>
      <w:r w:rsidR="008C3C1B">
        <w:rPr>
          <w:rFonts w:ascii="Times New Roman" w:hAnsi="Times New Roman" w:cs="Times New Roman"/>
          <w:sz w:val="24"/>
          <w:szCs w:val="24"/>
        </w:rPr>
        <w:t xml:space="preserve"> </w:t>
      </w:r>
      <w:r w:rsidRPr="00CF4274">
        <w:rPr>
          <w:rFonts w:ascii="Times New Roman" w:hAnsi="Times New Roman" w:cs="Times New Roman"/>
          <w:sz w:val="24"/>
          <w:szCs w:val="24"/>
        </w:rPr>
        <w:t>«Ветеран живет рядом»,</w:t>
      </w:r>
      <w:r w:rsidR="008C3C1B">
        <w:rPr>
          <w:rFonts w:ascii="Times New Roman" w:hAnsi="Times New Roman" w:cs="Times New Roman"/>
          <w:sz w:val="24"/>
          <w:szCs w:val="24"/>
        </w:rPr>
        <w:t xml:space="preserve"> </w:t>
      </w:r>
      <w:r w:rsidRPr="00CF4274">
        <w:rPr>
          <w:rFonts w:ascii="Times New Roman" w:hAnsi="Times New Roman" w:cs="Times New Roman"/>
          <w:sz w:val="24"/>
          <w:szCs w:val="24"/>
        </w:rPr>
        <w:t>«Я – ответственный донор», проведение благотворительных, патриотических, экологических и социальных акций. Подготовка агитационной бригады для внеклассного мероприятия, направленного на формирование и развитие личности, обладающей качествами гражданина-патриота.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4274">
        <w:rPr>
          <w:rFonts w:ascii="Times New Roman" w:hAnsi="Times New Roman" w:cs="Times New Roman"/>
          <w:b/>
          <w:i/>
          <w:sz w:val="24"/>
          <w:szCs w:val="24"/>
        </w:rPr>
        <w:t xml:space="preserve">Тема 8. Основы </w:t>
      </w:r>
      <w:proofErr w:type="spellStart"/>
      <w:r w:rsidRPr="00CF4274">
        <w:rPr>
          <w:rFonts w:ascii="Times New Roman" w:hAnsi="Times New Roman" w:cs="Times New Roman"/>
          <w:b/>
          <w:i/>
          <w:sz w:val="24"/>
          <w:szCs w:val="24"/>
        </w:rPr>
        <w:t>фандрайзинга</w:t>
      </w:r>
      <w:proofErr w:type="spellEnd"/>
      <w:r w:rsidRPr="00CF4274">
        <w:rPr>
          <w:rFonts w:ascii="Times New Roman" w:hAnsi="Times New Roman" w:cs="Times New Roman"/>
          <w:b/>
          <w:i/>
          <w:sz w:val="24"/>
          <w:szCs w:val="24"/>
        </w:rPr>
        <w:t xml:space="preserve"> социальных мероприятий 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F4274">
        <w:rPr>
          <w:rFonts w:ascii="Times New Roman" w:hAnsi="Times New Roman" w:cs="Times New Roman"/>
          <w:sz w:val="24"/>
          <w:szCs w:val="24"/>
          <w:u w:val="single"/>
        </w:rPr>
        <w:t>Теория:</w:t>
      </w:r>
      <w:r w:rsidRPr="00CF4274">
        <w:rPr>
          <w:rFonts w:ascii="Times New Roman" w:hAnsi="Times New Roman" w:cs="Times New Roman"/>
          <w:sz w:val="24"/>
          <w:szCs w:val="24"/>
        </w:rPr>
        <w:t xml:space="preserve"> Понятие «</w:t>
      </w:r>
      <w:proofErr w:type="spellStart"/>
      <w:r w:rsidRPr="00CF4274">
        <w:rPr>
          <w:rFonts w:ascii="Times New Roman" w:hAnsi="Times New Roman" w:cs="Times New Roman"/>
          <w:sz w:val="24"/>
          <w:szCs w:val="24"/>
        </w:rPr>
        <w:t>фандрайзинг</w:t>
      </w:r>
      <w:proofErr w:type="spellEnd"/>
      <w:r w:rsidRPr="00CF4274">
        <w:rPr>
          <w:rFonts w:ascii="Times New Roman" w:hAnsi="Times New Roman" w:cs="Times New Roman"/>
          <w:sz w:val="24"/>
          <w:szCs w:val="24"/>
        </w:rPr>
        <w:t xml:space="preserve">». Принципы </w:t>
      </w:r>
      <w:proofErr w:type="spellStart"/>
      <w:r w:rsidRPr="00CF4274">
        <w:rPr>
          <w:rFonts w:ascii="Times New Roman" w:hAnsi="Times New Roman" w:cs="Times New Roman"/>
          <w:sz w:val="24"/>
          <w:szCs w:val="24"/>
        </w:rPr>
        <w:t>фандрайзинга</w:t>
      </w:r>
      <w:proofErr w:type="spellEnd"/>
      <w:r w:rsidRPr="00CF4274">
        <w:rPr>
          <w:rFonts w:ascii="Times New Roman" w:hAnsi="Times New Roman" w:cs="Times New Roman"/>
          <w:sz w:val="24"/>
          <w:szCs w:val="24"/>
        </w:rPr>
        <w:t>. Ресурсы, необходимые для проведения мероприятия и реализации проекта.</w:t>
      </w:r>
      <w:r w:rsidR="008C3C1B">
        <w:rPr>
          <w:rFonts w:ascii="Times New Roman" w:hAnsi="Times New Roman" w:cs="Times New Roman"/>
          <w:sz w:val="24"/>
          <w:szCs w:val="24"/>
        </w:rPr>
        <w:t xml:space="preserve"> </w:t>
      </w:r>
      <w:r w:rsidRPr="00CF4274">
        <w:rPr>
          <w:rFonts w:ascii="Times New Roman" w:hAnsi="Times New Roman" w:cs="Times New Roman"/>
          <w:sz w:val="24"/>
          <w:szCs w:val="24"/>
        </w:rPr>
        <w:t xml:space="preserve">Понятия «инвестиции», «спонсорство», «меценатство», «партнерство». Основные источники инвестирования социальных мероприятий/проектов. 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F4274">
        <w:rPr>
          <w:rFonts w:ascii="Times New Roman" w:hAnsi="Times New Roman" w:cs="Times New Roman"/>
          <w:sz w:val="24"/>
          <w:szCs w:val="24"/>
          <w:u w:val="single"/>
        </w:rPr>
        <w:t xml:space="preserve">Практика: 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4274">
        <w:rPr>
          <w:rFonts w:ascii="Times New Roman" w:hAnsi="Times New Roman" w:cs="Times New Roman"/>
          <w:sz w:val="24"/>
          <w:szCs w:val="24"/>
        </w:rPr>
        <w:t>Разработка схемы привлечения ресурсов для конкретного мероприятия в рамках рабочего плана по волонтерской деятельности. Самостоятельная (под контролем руководителя) организация работы по обеспечению благотворительных акций в рамках школы.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F4274">
        <w:rPr>
          <w:rFonts w:ascii="Times New Roman" w:hAnsi="Times New Roman" w:cs="Times New Roman"/>
          <w:b/>
          <w:i/>
          <w:sz w:val="24"/>
          <w:szCs w:val="24"/>
          <w:lang w:eastAsia="en-US"/>
        </w:rPr>
        <w:t xml:space="preserve">Тема 9. </w:t>
      </w:r>
      <w:r w:rsidRPr="00CF4274">
        <w:rPr>
          <w:rFonts w:ascii="Times New Roman" w:hAnsi="Times New Roman" w:cs="Times New Roman"/>
          <w:b/>
          <w:i/>
          <w:sz w:val="24"/>
          <w:szCs w:val="24"/>
        </w:rPr>
        <w:t>Проведение мероприятий по профилактике асоциальных явлений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F4274">
        <w:rPr>
          <w:rFonts w:ascii="Times New Roman" w:hAnsi="Times New Roman" w:cs="Times New Roman"/>
          <w:sz w:val="24"/>
          <w:szCs w:val="24"/>
          <w:u w:val="single"/>
        </w:rPr>
        <w:t xml:space="preserve">Теория: 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sz w:val="24"/>
          <w:szCs w:val="24"/>
        </w:rPr>
      </w:pPr>
      <w:r w:rsidRPr="00CF4274">
        <w:rPr>
          <w:rFonts w:ascii="Times New Roman" w:hAnsi="Times New Roman" w:cs="Times New Roman"/>
          <w:sz w:val="24"/>
          <w:szCs w:val="24"/>
        </w:rPr>
        <w:t xml:space="preserve">Нормативно-правовые документы, регулирующие поведение молодежи в соответствии с социальными нормами поведения в обществе. Учреждения, работающие в направлении профилактики асоциальных явлений в молодежной среде. Формы и методы пропаганды здорового образа жизни. Целевая группа и ее особенность. Формы мероприятий социального значения. 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F4274">
        <w:rPr>
          <w:rFonts w:ascii="Times New Roman" w:hAnsi="Times New Roman" w:cs="Times New Roman"/>
          <w:sz w:val="24"/>
          <w:szCs w:val="24"/>
          <w:u w:val="single"/>
        </w:rPr>
        <w:t xml:space="preserve">Практика: 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F4274">
        <w:rPr>
          <w:rFonts w:ascii="Times New Roman" w:hAnsi="Times New Roman" w:cs="Times New Roman"/>
          <w:sz w:val="24"/>
          <w:szCs w:val="24"/>
        </w:rPr>
        <w:t>Составление программы мероприятий по пропаганде здорового образа жизни. Разработка сценария одного мероприятия. Разработка агитационной продукции. Проведение занятий и мероприятий для разных целевых групп (младших школьников, подростков и молодежь) с учётом особенностей целевой группы. Участие проведении мероприятий других учащихся.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F4274">
        <w:rPr>
          <w:rFonts w:ascii="Times New Roman" w:hAnsi="Times New Roman" w:cs="Times New Roman"/>
          <w:b/>
          <w:i/>
          <w:sz w:val="24"/>
          <w:szCs w:val="24"/>
        </w:rPr>
        <w:lastRenderedPageBreak/>
        <w:t>Тема 10. Проведение мероприятий для детских домов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F427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Практика: 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CF4274">
        <w:rPr>
          <w:rFonts w:ascii="Times New Roman" w:eastAsia="Times New Roman" w:hAnsi="Times New Roman" w:cs="Times New Roman"/>
          <w:sz w:val="24"/>
          <w:szCs w:val="24"/>
        </w:rPr>
        <w:t>Психологические особенности и</w:t>
      </w:r>
      <w:r w:rsidR="008C3C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4274">
        <w:rPr>
          <w:rFonts w:ascii="Times New Roman" w:eastAsia="Times New Roman" w:hAnsi="Times New Roman" w:cs="Times New Roman"/>
          <w:sz w:val="24"/>
          <w:szCs w:val="24"/>
        </w:rPr>
        <w:t xml:space="preserve">принципы взаимодействия с детьми–сиротами. Закрепление знаний. 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F4274">
        <w:rPr>
          <w:rFonts w:ascii="Times New Roman" w:hAnsi="Times New Roman" w:cs="Times New Roman"/>
          <w:sz w:val="24"/>
          <w:szCs w:val="24"/>
        </w:rPr>
        <w:t xml:space="preserve">Разработка сценария одного мероприятия для детей-сирот. Проведение мероприятия для детей-сирот с учётом особенностей целевой группы. Участие проведении мероприятий других учащихся. </w:t>
      </w:r>
    </w:p>
    <w:p w:rsidR="00CF4274" w:rsidRPr="00CF4274" w:rsidRDefault="00CF4274" w:rsidP="00C019A4">
      <w:pPr>
        <w:spacing w:after="0" w:line="360" w:lineRule="auto"/>
        <w:ind w:left="-426" w:firstLine="85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F4274">
        <w:rPr>
          <w:rFonts w:ascii="Times New Roman" w:hAnsi="Times New Roman" w:cs="Times New Roman"/>
          <w:b/>
          <w:i/>
          <w:sz w:val="24"/>
          <w:szCs w:val="24"/>
        </w:rPr>
        <w:t>Тема 11. Организация работы с людьми пожилого возраста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F427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Практика: </w:t>
      </w:r>
    </w:p>
    <w:p w:rsidR="00CF4274" w:rsidRPr="00CF4274" w:rsidRDefault="00CF4274" w:rsidP="00C019A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CF4274">
        <w:rPr>
          <w:rFonts w:ascii="Times New Roman" w:eastAsia="Times New Roman" w:hAnsi="Times New Roman" w:cs="Times New Roman"/>
          <w:sz w:val="24"/>
          <w:szCs w:val="24"/>
        </w:rPr>
        <w:t xml:space="preserve">Психологические особенности людей пожилого возраста и задачи в работе с пожилыми людьми и ветеранами. </w:t>
      </w:r>
    </w:p>
    <w:p w:rsidR="00F62F4B" w:rsidRPr="00B05494" w:rsidRDefault="00CF4274" w:rsidP="00B05494">
      <w:pPr>
        <w:widowControl w:val="0"/>
        <w:adjustRightInd w:val="0"/>
        <w:spacing w:after="0" w:line="360" w:lineRule="auto"/>
        <w:ind w:left="-426" w:firstLine="852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F4274">
        <w:rPr>
          <w:rFonts w:ascii="Times New Roman" w:eastAsia="Times New Roman" w:hAnsi="Times New Roman" w:cs="Times New Roman"/>
          <w:sz w:val="24"/>
          <w:szCs w:val="24"/>
        </w:rPr>
        <w:t xml:space="preserve">Разработка сценария одного мероприятия для пожилых людей, ветеранов. Проведение мероприятия для пожилых людей, ветеранов с учётом особенностей целевой группы. Организация трудовой помощи пожилым людям. Участие проведении мероприятий других учащихся. </w:t>
      </w:r>
    </w:p>
    <w:p w:rsidR="00CF4274" w:rsidRPr="00CF4274" w:rsidRDefault="00CF4274" w:rsidP="00C019A4">
      <w:pPr>
        <w:tabs>
          <w:tab w:val="left" w:pos="1134"/>
        </w:tabs>
        <w:spacing w:after="0" w:line="360" w:lineRule="auto"/>
        <w:ind w:left="-426" w:firstLine="85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F427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Итоговое занятие</w:t>
      </w:r>
    </w:p>
    <w:p w:rsidR="00CF4274" w:rsidRDefault="00CF4274" w:rsidP="00C019A4">
      <w:pPr>
        <w:tabs>
          <w:tab w:val="left" w:pos="1134"/>
        </w:tabs>
        <w:spacing w:after="0" w:line="360" w:lineRule="auto"/>
        <w:ind w:left="-426" w:firstLine="852"/>
        <w:jc w:val="both"/>
        <w:rPr>
          <w:rFonts w:ascii="Times New Roman" w:hAnsi="Times New Roman" w:cs="Times New Roman"/>
          <w:sz w:val="24"/>
          <w:szCs w:val="24"/>
        </w:rPr>
      </w:pPr>
      <w:r w:rsidRPr="00CF4274">
        <w:rPr>
          <w:rFonts w:ascii="Times New Roman" w:hAnsi="Times New Roman" w:cs="Times New Roman"/>
          <w:sz w:val="24"/>
          <w:szCs w:val="24"/>
        </w:rPr>
        <w:t>Представление итоговых материалов по проведённым мероприятиям в форме презентации и портфолио. Подведение итогов учебного года, вручение сертификатов. Торжественное вручение благодарностей, грамот и дипломов</w:t>
      </w:r>
      <w:r w:rsidR="008C3C1B">
        <w:rPr>
          <w:rFonts w:ascii="Times New Roman" w:hAnsi="Times New Roman" w:cs="Times New Roman"/>
          <w:sz w:val="24"/>
          <w:szCs w:val="24"/>
        </w:rPr>
        <w:t xml:space="preserve"> </w:t>
      </w:r>
      <w:r w:rsidRPr="00CF4274">
        <w:rPr>
          <w:rFonts w:ascii="Times New Roman" w:hAnsi="Times New Roman" w:cs="Times New Roman"/>
          <w:sz w:val="24"/>
          <w:szCs w:val="24"/>
        </w:rPr>
        <w:t>по итогам проведения мероприятий.</w:t>
      </w:r>
    </w:p>
    <w:p w:rsidR="008C3C1B" w:rsidRPr="008C3C1B" w:rsidRDefault="008C3C1B" w:rsidP="00C019A4">
      <w:pPr>
        <w:tabs>
          <w:tab w:val="left" w:pos="1134"/>
        </w:tabs>
        <w:spacing w:after="0" w:line="360" w:lineRule="auto"/>
        <w:ind w:left="-426" w:firstLine="8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C1B">
        <w:rPr>
          <w:rFonts w:ascii="Times New Roman" w:hAnsi="Times New Roman" w:cs="Times New Roman"/>
          <w:b/>
          <w:sz w:val="24"/>
          <w:szCs w:val="24"/>
        </w:rPr>
        <w:t xml:space="preserve">Всего: 144 часа (теория – </w:t>
      </w:r>
      <w:r>
        <w:rPr>
          <w:rFonts w:ascii="Times New Roman" w:hAnsi="Times New Roman" w:cs="Times New Roman"/>
          <w:b/>
          <w:sz w:val="24"/>
          <w:szCs w:val="24"/>
        </w:rPr>
        <w:t>19</w:t>
      </w:r>
      <w:r w:rsidRPr="008C3C1B">
        <w:rPr>
          <w:rFonts w:ascii="Times New Roman" w:hAnsi="Times New Roman" w:cs="Times New Roman"/>
          <w:b/>
          <w:sz w:val="24"/>
          <w:szCs w:val="24"/>
        </w:rPr>
        <w:t>, практика – 1</w:t>
      </w:r>
      <w:r>
        <w:rPr>
          <w:rFonts w:ascii="Times New Roman" w:hAnsi="Times New Roman" w:cs="Times New Roman"/>
          <w:b/>
          <w:sz w:val="24"/>
          <w:szCs w:val="24"/>
        </w:rPr>
        <w:t>25</w:t>
      </w:r>
      <w:r w:rsidRPr="008C3C1B">
        <w:rPr>
          <w:rFonts w:ascii="Times New Roman" w:hAnsi="Times New Roman" w:cs="Times New Roman"/>
          <w:b/>
          <w:sz w:val="24"/>
          <w:szCs w:val="24"/>
        </w:rPr>
        <w:t>)</w:t>
      </w:r>
    </w:p>
    <w:p w:rsidR="00DE1BFE" w:rsidRDefault="00DE1BFE" w:rsidP="00C019A4">
      <w:pPr>
        <w:tabs>
          <w:tab w:val="left" w:pos="1134"/>
        </w:tabs>
        <w:spacing w:after="0" w:line="360" w:lineRule="auto"/>
        <w:ind w:left="-426" w:firstLine="85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C3C1B" w:rsidRPr="00C019A4" w:rsidRDefault="00DE1BFE" w:rsidP="007400D7">
      <w:pPr>
        <w:pStyle w:val="a7"/>
        <w:numPr>
          <w:ilvl w:val="0"/>
          <w:numId w:val="20"/>
        </w:numPr>
        <w:tabs>
          <w:tab w:val="left" w:pos="1134"/>
        </w:tabs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019A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Оценочные и методические материалы</w:t>
      </w:r>
    </w:p>
    <w:p w:rsidR="00DE1BFE" w:rsidRPr="00DE1BFE" w:rsidRDefault="00DE1BFE" w:rsidP="00C019A4">
      <w:p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 оценки достижения планируемых результатов состоит из следующих направлений:</w:t>
      </w:r>
    </w:p>
    <w:p w:rsidR="00DE1BFE" w:rsidRPr="00DE1BFE" w:rsidRDefault="00DE1BFE" w:rsidP="007400D7">
      <w:pPr>
        <w:numPr>
          <w:ilvl w:val="0"/>
          <w:numId w:val="22"/>
        </w:num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внешняя оценка</w:t>
      </w: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 (мероприятия различного уровня - конкурсы, смотры);</w:t>
      </w:r>
    </w:p>
    <w:p w:rsidR="00DE1BFE" w:rsidRPr="00DE1BFE" w:rsidRDefault="00DE1BFE" w:rsidP="007400D7">
      <w:pPr>
        <w:numPr>
          <w:ilvl w:val="0"/>
          <w:numId w:val="22"/>
        </w:num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внутренняя оценка</w:t>
      </w: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(личностные: портфолио; </w:t>
      </w:r>
      <w:proofErr w:type="spellStart"/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: педагогическое наблюдение, анкетирование, защита проектов и презентаций, организация и участие в мероприятиях, конкурсах, акциях; предметные: анализ результатов тренингов, тестирование).</w:t>
      </w:r>
    </w:p>
    <w:p w:rsidR="00DE1BFE" w:rsidRPr="00DE1BFE" w:rsidRDefault="00DE1BFE" w:rsidP="00C019A4">
      <w:p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Способы проверки результатов освоения программы:</w:t>
      </w:r>
    </w:p>
    <w:p w:rsidR="00DE1BFE" w:rsidRPr="00DE1BFE" w:rsidRDefault="00DE1BFE" w:rsidP="007400D7">
      <w:pPr>
        <w:numPr>
          <w:ilvl w:val="0"/>
          <w:numId w:val="23"/>
        </w:num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систематическое участие в добровольческих мероприятиях;</w:t>
      </w:r>
    </w:p>
    <w:p w:rsidR="00DE1BFE" w:rsidRPr="00DE1BFE" w:rsidRDefault="00DE1BFE" w:rsidP="007400D7">
      <w:pPr>
        <w:numPr>
          <w:ilvl w:val="0"/>
          <w:numId w:val="23"/>
        </w:num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тестирование обучающихся «Я - волонтер!»</w:t>
      </w:r>
    </w:p>
    <w:p w:rsidR="00DE1BFE" w:rsidRPr="00DE1BFE" w:rsidRDefault="00DE1BFE" w:rsidP="007400D7">
      <w:pPr>
        <w:numPr>
          <w:ilvl w:val="0"/>
          <w:numId w:val="23"/>
        </w:num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контрольные упражнения «Я - волонтер!»</w:t>
      </w:r>
    </w:p>
    <w:p w:rsidR="00DE1BFE" w:rsidRPr="00DE1BFE" w:rsidRDefault="00DE1BFE" w:rsidP="007400D7">
      <w:pPr>
        <w:numPr>
          <w:ilvl w:val="0"/>
          <w:numId w:val="23"/>
        </w:num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количество проведенных мероприятий;</w:t>
      </w:r>
    </w:p>
    <w:p w:rsidR="00DE1BFE" w:rsidRPr="00DE1BFE" w:rsidRDefault="00DE1BFE" w:rsidP="007400D7">
      <w:pPr>
        <w:numPr>
          <w:ilvl w:val="0"/>
          <w:numId w:val="23"/>
        </w:num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количество задействованных </w:t>
      </w:r>
      <w:r w:rsid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учащихся</w:t>
      </w: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программы и объектов деятельности;</w:t>
      </w:r>
    </w:p>
    <w:p w:rsidR="00DE1BFE" w:rsidRPr="00DE1BFE" w:rsidRDefault="00DE1BFE" w:rsidP="007400D7">
      <w:pPr>
        <w:numPr>
          <w:ilvl w:val="0"/>
          <w:numId w:val="23"/>
        </w:num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наличие документов, подтверждающих результаты волонтерской деятельности (портфолио, волонтерская книжка);</w:t>
      </w:r>
    </w:p>
    <w:p w:rsidR="00DE1BFE" w:rsidRPr="00DE1BFE" w:rsidRDefault="00DE1BFE" w:rsidP="007400D7">
      <w:pPr>
        <w:numPr>
          <w:ilvl w:val="0"/>
          <w:numId w:val="23"/>
        </w:num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участие в конкурсах: «Доброволец России», «Лучший волонтер отряда», «Лучший волонтерский проект», «Лучший руководитель волонтерского отряда» и т.д.;</w:t>
      </w:r>
    </w:p>
    <w:p w:rsidR="00DE1BFE" w:rsidRPr="00DE1BFE" w:rsidRDefault="00DE1BFE" w:rsidP="007400D7">
      <w:pPr>
        <w:numPr>
          <w:ilvl w:val="0"/>
          <w:numId w:val="23"/>
        </w:num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участие в форумах, слетах, сборах, семинарах, мастер- классах волонтерского движения;</w:t>
      </w:r>
    </w:p>
    <w:p w:rsidR="00DE1BFE" w:rsidRPr="00DE1BFE" w:rsidRDefault="00DE1BFE" w:rsidP="007400D7">
      <w:pPr>
        <w:numPr>
          <w:ilvl w:val="0"/>
          <w:numId w:val="23"/>
        </w:num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организация, реализация социально - значимых проектов;</w:t>
      </w:r>
    </w:p>
    <w:p w:rsidR="00DE1BFE" w:rsidRPr="00DE1BFE" w:rsidRDefault="00DE1BFE" w:rsidP="007400D7">
      <w:pPr>
        <w:numPr>
          <w:ilvl w:val="0"/>
          <w:numId w:val="23"/>
        </w:num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авторских социально - значимых проектов.</w:t>
      </w:r>
    </w:p>
    <w:p w:rsidR="00DE1BFE" w:rsidRPr="00DE1BFE" w:rsidRDefault="00DE1BFE" w:rsidP="00C019A4">
      <w:p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фиксации результатов:</w:t>
      </w:r>
    </w:p>
    <w:p w:rsidR="00DE1BFE" w:rsidRPr="00DE1BFE" w:rsidRDefault="00DE1BFE" w:rsidP="007400D7">
      <w:pPr>
        <w:numPr>
          <w:ilvl w:val="0"/>
          <w:numId w:val="24"/>
        </w:num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ведение журнала учёта;</w:t>
      </w:r>
    </w:p>
    <w:p w:rsidR="00DE1BFE" w:rsidRPr="00DE1BFE" w:rsidRDefault="00DE1BFE" w:rsidP="007400D7">
      <w:pPr>
        <w:numPr>
          <w:ilvl w:val="0"/>
          <w:numId w:val="24"/>
        </w:num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портфолио обучающихся;</w:t>
      </w:r>
    </w:p>
    <w:p w:rsidR="00DE1BFE" w:rsidRPr="00DE1BFE" w:rsidRDefault="00DE1BFE" w:rsidP="007400D7">
      <w:pPr>
        <w:numPr>
          <w:ilvl w:val="0"/>
          <w:numId w:val="24"/>
        </w:num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количество выданных волонтерских книжек и т.д.</w:t>
      </w:r>
    </w:p>
    <w:p w:rsidR="00DE1BFE" w:rsidRPr="00DE1BFE" w:rsidRDefault="00DE1BFE" w:rsidP="00C019A4">
      <w:p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Критерии оценки результативности освоения программы</w:t>
      </w: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DE1BFE" w:rsidRPr="00DE1BFE" w:rsidRDefault="00DE1BFE" w:rsidP="00C019A4">
      <w:p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     Критериями оценки освоения программы являются:</w:t>
      </w:r>
    </w:p>
    <w:p w:rsidR="00DE1BFE" w:rsidRPr="00DE1BFE" w:rsidRDefault="00DE1BFE" w:rsidP="007400D7">
      <w:pPr>
        <w:numPr>
          <w:ilvl w:val="0"/>
          <w:numId w:val="25"/>
        </w:num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личностные критерии</w:t>
      </w: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включающие готовность и способность учащихся к саморазвитию и личностному самоопределению, </w:t>
      </w:r>
      <w:proofErr w:type="spellStart"/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способность ставить цели и строить жизненные планы;</w:t>
      </w:r>
    </w:p>
    <w:p w:rsidR="00DE1BFE" w:rsidRPr="00DE1BFE" w:rsidRDefault="00DE1BFE" w:rsidP="007400D7">
      <w:pPr>
        <w:numPr>
          <w:ilvl w:val="0"/>
          <w:numId w:val="25"/>
        </w:num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proofErr w:type="spellStart"/>
      <w:r w:rsidRPr="00DE1BF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метапредметные</w:t>
      </w:r>
      <w:proofErr w:type="spellEnd"/>
      <w:r w:rsidRPr="00DE1BF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критерии</w:t>
      </w: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: наличие первичных организаторских умений и навыков, способность работать в команде, уверенность в себе, наличие навыков самоанализа и самооценки;</w:t>
      </w:r>
    </w:p>
    <w:p w:rsidR="00DE1BFE" w:rsidRPr="00DE1BFE" w:rsidRDefault="00DE1BFE" w:rsidP="007400D7">
      <w:pPr>
        <w:numPr>
          <w:ilvl w:val="0"/>
          <w:numId w:val="25"/>
        </w:num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предметные критерии</w:t>
      </w: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, включающие освоенные специфические умения и виды деятельности, владение научной терминологией, ключевыми понятиями, методами и приемами, осознание значения волонтерской деятельности в личном и социальном становлении личности.</w:t>
      </w:r>
    </w:p>
    <w:p w:rsidR="00DE1BFE" w:rsidRPr="00DE1BFE" w:rsidRDefault="00DE1BFE" w:rsidP="00C019A4">
      <w:p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Аттестация осуществляться через</w:t>
      </w: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DE1BFE" w:rsidRPr="00DE1BFE" w:rsidRDefault="00DE1BFE" w:rsidP="007400D7">
      <w:pPr>
        <w:numPr>
          <w:ilvl w:val="0"/>
          <w:numId w:val="26"/>
        </w:num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анкетиров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 всех участников программы;</w:t>
      </w:r>
    </w:p>
    <w:p w:rsidR="00DE1BFE" w:rsidRPr="00DE1BFE" w:rsidRDefault="00DE1BFE" w:rsidP="007400D7">
      <w:pPr>
        <w:numPr>
          <w:ilvl w:val="0"/>
          <w:numId w:val="26"/>
        </w:num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выпуск отчетных буклетов «За волонтерами будущее!»;</w:t>
      </w:r>
    </w:p>
    <w:p w:rsidR="00DE1BFE" w:rsidRPr="00DE1BFE" w:rsidRDefault="00DE1BFE" w:rsidP="007400D7">
      <w:pPr>
        <w:numPr>
          <w:ilvl w:val="0"/>
          <w:numId w:val="26"/>
        </w:num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количественный анализ результатов проведенных мероприятий с показателем охвата участников;</w:t>
      </w:r>
    </w:p>
    <w:p w:rsidR="00DE1BFE" w:rsidRPr="00DE1BFE" w:rsidRDefault="00DE1BFE" w:rsidP="007400D7">
      <w:pPr>
        <w:numPr>
          <w:ilvl w:val="0"/>
          <w:numId w:val="26"/>
        </w:num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разработка социального проекта;</w:t>
      </w:r>
    </w:p>
    <w:p w:rsidR="00DE1BFE" w:rsidRPr="00DE1BFE" w:rsidRDefault="00DE1BFE" w:rsidP="007400D7">
      <w:pPr>
        <w:numPr>
          <w:ilvl w:val="0"/>
          <w:numId w:val="26"/>
        </w:num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портфолио;</w:t>
      </w:r>
    </w:p>
    <w:p w:rsidR="00DE1BFE" w:rsidRPr="00DE1BFE" w:rsidRDefault="00DE1BFE" w:rsidP="007400D7">
      <w:pPr>
        <w:numPr>
          <w:ilvl w:val="0"/>
          <w:numId w:val="26"/>
        </w:num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мониторинг достижений волонтёров, волонтерского объединения в целом.</w:t>
      </w:r>
    </w:p>
    <w:p w:rsidR="00DE1BFE" w:rsidRPr="00DE1BFE" w:rsidRDefault="00C019A4" w:rsidP="00C019A4">
      <w:pPr>
        <w:shd w:val="clear" w:color="auto" w:fill="FFFFFF"/>
        <w:spacing w:after="0" w:line="360" w:lineRule="auto"/>
        <w:ind w:left="-426" w:firstLine="852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4.1 </w:t>
      </w:r>
      <w:r w:rsidR="00DE1BFE" w:rsidRPr="00DE1B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Пакет диагностических методик</w:t>
      </w:r>
    </w:p>
    <w:p w:rsidR="00DE1BFE" w:rsidRPr="00DE1BFE" w:rsidRDefault="00DE1BFE" w:rsidP="00C019A4">
      <w:p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результатов работы осуществляется в ходе наблюдения, собеседования и анкетирования обучающихся, анализа и качественной оценки подготовленных мероприятий, анализа информации о дальнейшем самоопределении обучающихся.</w:t>
      </w:r>
    </w:p>
    <w:p w:rsidR="00DE1BFE" w:rsidRPr="00DE1BFE" w:rsidRDefault="00DE1BFE" w:rsidP="00C019A4">
      <w:p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Методики</w:t>
      </w: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DE1BFE" w:rsidRPr="00DE1BFE" w:rsidRDefault="00DE1BFE" w:rsidP="007400D7">
      <w:pPr>
        <w:numPr>
          <w:ilvl w:val="0"/>
          <w:numId w:val="27"/>
        </w:num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Тест «Викторина добровольца» (Знание истории, сущности и особенностей добровольческой деятельности);</w:t>
      </w:r>
    </w:p>
    <w:p w:rsidR="00DE1BFE" w:rsidRPr="00DE1BFE" w:rsidRDefault="00DE1BFE" w:rsidP="007400D7">
      <w:pPr>
        <w:numPr>
          <w:ilvl w:val="0"/>
          <w:numId w:val="27"/>
        </w:num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направленности личности (ориентационная анкета). Эмоциональная готовность к участию в добровольческой деятельности; -позитивное отношение к различным формам и видам волонтерской деятельности;</w:t>
      </w:r>
    </w:p>
    <w:p w:rsidR="00DE1BFE" w:rsidRPr="00DE1BFE" w:rsidRDefault="00DE1BFE" w:rsidP="007400D7">
      <w:pPr>
        <w:numPr>
          <w:ilvl w:val="0"/>
          <w:numId w:val="27"/>
        </w:num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«КОС» (В.В. Синявский, Б.А. </w:t>
      </w:r>
      <w:proofErr w:type="spellStart"/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Федоришин</w:t>
      </w:r>
      <w:proofErr w:type="spellEnd"/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) Метод экспертных оценок. Деятельно - поведенческий. Наличие у подростков коммуникативных и организаторских способностей, необходимых для добровольческой деятельности;</w:t>
      </w:r>
    </w:p>
    <w:p w:rsidR="00DE1BFE" w:rsidRPr="00DE1BFE" w:rsidRDefault="00DE1BFE" w:rsidP="007400D7">
      <w:pPr>
        <w:numPr>
          <w:ilvl w:val="0"/>
          <w:numId w:val="27"/>
        </w:num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реальный вклад в социально-значимую деятельность (участие в мероприятиях);</w:t>
      </w:r>
    </w:p>
    <w:p w:rsidR="00DE1BFE" w:rsidRPr="00DE1BFE" w:rsidRDefault="00DE1BFE" w:rsidP="007400D7">
      <w:pPr>
        <w:numPr>
          <w:ilvl w:val="0"/>
          <w:numId w:val="27"/>
        </w:num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тестирование обучающихся «Я - волонтер!»;</w:t>
      </w:r>
    </w:p>
    <w:p w:rsidR="00DE1BFE" w:rsidRPr="00DE1BFE" w:rsidRDefault="00DE1BFE" w:rsidP="007400D7">
      <w:pPr>
        <w:numPr>
          <w:ilvl w:val="0"/>
          <w:numId w:val="27"/>
        </w:num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контрольные упражнения «Я - волонтер!»;</w:t>
      </w:r>
    </w:p>
    <w:p w:rsidR="00DE1BFE" w:rsidRPr="00DE1BFE" w:rsidRDefault="00DE1BFE" w:rsidP="007400D7">
      <w:pPr>
        <w:numPr>
          <w:ilvl w:val="0"/>
          <w:numId w:val="27"/>
        </w:num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диагностика лидерских способностей (Е. </w:t>
      </w:r>
      <w:proofErr w:type="spellStart"/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Жариков</w:t>
      </w:r>
      <w:proofErr w:type="spellEnd"/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, Е. Крушельницкий);</w:t>
      </w:r>
    </w:p>
    <w:p w:rsidR="00DE1BFE" w:rsidRPr="00DE1BFE" w:rsidRDefault="00DE1BFE" w:rsidP="007400D7">
      <w:pPr>
        <w:numPr>
          <w:ilvl w:val="0"/>
          <w:numId w:val="27"/>
        </w:num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тест «Лидеры бывают разные»;</w:t>
      </w:r>
    </w:p>
    <w:p w:rsidR="00DE1BFE" w:rsidRPr="00DE1BFE" w:rsidRDefault="00DE1BFE" w:rsidP="007400D7">
      <w:pPr>
        <w:numPr>
          <w:ilvl w:val="0"/>
          <w:numId w:val="27"/>
        </w:num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тест – опросник «Коммуникативные и организаторские склонности»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(КОС-2)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E1BFE" w:rsidRPr="00DE1BFE" w:rsidRDefault="00DE1BFE" w:rsidP="007400D7">
      <w:pPr>
        <w:numPr>
          <w:ilvl w:val="0"/>
          <w:numId w:val="27"/>
        </w:num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опросник «Определение направленности личности»;</w:t>
      </w:r>
    </w:p>
    <w:p w:rsidR="00DE1BFE" w:rsidRPr="00DE1BFE" w:rsidRDefault="00DE1BFE" w:rsidP="007400D7">
      <w:pPr>
        <w:numPr>
          <w:ilvl w:val="0"/>
          <w:numId w:val="27"/>
        </w:num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анкетирование: - «Я- волонтер!», «Этапы развития волонтерского движения в России», Характеристика социально – значимых проблем. Практические навыки, которыми обладает волонтер.</w:t>
      </w:r>
    </w:p>
    <w:p w:rsidR="00DE1BFE" w:rsidRPr="00DE1BFE" w:rsidRDefault="00C019A4" w:rsidP="00C019A4">
      <w:p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4.2 </w:t>
      </w:r>
      <w:r w:rsidR="00DE1BFE" w:rsidRPr="00DE1B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Фонд оценочных средств программы:</w:t>
      </w:r>
    </w:p>
    <w:p w:rsidR="00DE1BFE" w:rsidRPr="00DE1BFE" w:rsidRDefault="00DE1BFE" w:rsidP="007400D7">
      <w:pPr>
        <w:numPr>
          <w:ilvl w:val="0"/>
          <w:numId w:val="28"/>
        </w:num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средства оценивания, применяемые в рамках опросных методов </w:t>
      </w: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(опрос письменный и устный, анкета, тест, экспертная оценка деятельности, фокус- группа, </w:t>
      </w:r>
      <w:proofErr w:type="spellStart"/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дебрифинг</w:t>
      </w:r>
      <w:proofErr w:type="spellEnd"/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др.);</w:t>
      </w:r>
    </w:p>
    <w:p w:rsidR="00DE1BFE" w:rsidRPr="00DE1BFE" w:rsidRDefault="00DE1BFE" w:rsidP="007400D7">
      <w:pPr>
        <w:numPr>
          <w:ilvl w:val="0"/>
          <w:numId w:val="29"/>
        </w:num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средства оценивания, предполагающие анализ продуктов деятельности</w:t>
      </w: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 (глоссарий, схема, таблица, концептуальная карта, коллаж, рецензия, аннотация, реферат, доклад, эссе, информационный бюллетень, буклет, электронная презентация, веб-страница, вебсайт, блог и др.);</w:t>
      </w:r>
    </w:p>
    <w:p w:rsidR="00DE1BFE" w:rsidRPr="00DE1BFE" w:rsidRDefault="00DE1BFE" w:rsidP="007400D7">
      <w:pPr>
        <w:numPr>
          <w:ilvl w:val="0"/>
          <w:numId w:val="30"/>
        </w:num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средства оценивания, предполагающие анализ деятельности</w:t>
      </w: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(мониторинг, конкурс, организационно - </w:t>
      </w:r>
      <w:proofErr w:type="spellStart"/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деятельностная</w:t>
      </w:r>
      <w:proofErr w:type="spellEnd"/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игра, проект, отчет, кейс-измеритель и др.);</w:t>
      </w:r>
    </w:p>
    <w:p w:rsidR="00DE1BFE" w:rsidRPr="00DE1BFE" w:rsidRDefault="00DE1BFE" w:rsidP="007400D7">
      <w:pPr>
        <w:numPr>
          <w:ilvl w:val="0"/>
          <w:numId w:val="31"/>
        </w:numPr>
        <w:shd w:val="clear" w:color="auto" w:fill="FFFFFF"/>
        <w:spacing w:after="0" w:line="360" w:lineRule="auto"/>
        <w:ind w:left="-426" w:firstLine="852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средства оценивания интегративного характера</w:t>
      </w: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 (резюме, портфолио, паспорт профессиональной карьеры, дневник, творческая книжка и др.).</w:t>
      </w:r>
    </w:p>
    <w:p w:rsidR="00DE1BFE" w:rsidRPr="00BB25B6" w:rsidRDefault="00C019A4" w:rsidP="00C019A4">
      <w:pPr>
        <w:pStyle w:val="a6"/>
        <w:shd w:val="clear" w:color="auto" w:fill="FFFFFF"/>
        <w:spacing w:before="0" w:beforeAutospacing="0" w:after="0" w:afterAutospacing="0" w:line="360" w:lineRule="auto"/>
        <w:ind w:left="-426" w:firstLine="852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4.3 </w:t>
      </w:r>
      <w:r w:rsidR="00DE1BFE" w:rsidRPr="00BB25B6">
        <w:rPr>
          <w:rFonts w:ascii="Times New Roman" w:hAnsi="Times New Roman" w:cs="Times New Roman"/>
          <w:b/>
          <w:color w:val="000000"/>
        </w:rPr>
        <w:t>Методическое обеспечение программы</w:t>
      </w:r>
    </w:p>
    <w:p w:rsidR="00DE1BFE" w:rsidRPr="00BB25B6" w:rsidRDefault="00DE1BFE" w:rsidP="00C019A4">
      <w:pPr>
        <w:pStyle w:val="a6"/>
        <w:shd w:val="clear" w:color="auto" w:fill="FFFFFF"/>
        <w:spacing w:before="0" w:beforeAutospacing="0" w:after="0" w:afterAutospacing="0" w:line="360" w:lineRule="auto"/>
        <w:ind w:left="-426" w:firstLine="852"/>
        <w:jc w:val="both"/>
        <w:rPr>
          <w:rFonts w:ascii="Times New Roman" w:hAnsi="Times New Roman" w:cs="Times New Roman"/>
          <w:color w:val="000000"/>
        </w:rPr>
      </w:pPr>
      <w:r w:rsidRPr="00BB25B6">
        <w:rPr>
          <w:rFonts w:ascii="Times New Roman" w:hAnsi="Times New Roman" w:cs="Times New Roman"/>
          <w:color w:val="000000"/>
        </w:rPr>
        <w:t>Методическое обеспечение программы предполагает наличие:</w:t>
      </w:r>
    </w:p>
    <w:p w:rsidR="00DE1BFE" w:rsidRPr="00BB25B6" w:rsidRDefault="00DE1BFE" w:rsidP="007400D7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-426" w:firstLine="852"/>
        <w:jc w:val="both"/>
        <w:rPr>
          <w:rFonts w:ascii="Times New Roman" w:hAnsi="Times New Roman" w:cs="Times New Roman"/>
          <w:color w:val="000000"/>
        </w:rPr>
      </w:pPr>
      <w:r w:rsidRPr="00BB25B6">
        <w:rPr>
          <w:rFonts w:ascii="Times New Roman" w:hAnsi="Times New Roman" w:cs="Times New Roman"/>
          <w:color w:val="000000"/>
        </w:rPr>
        <w:t>методических рекомендаций по организации и проведению тренингов;</w:t>
      </w:r>
    </w:p>
    <w:p w:rsidR="00DE1BFE" w:rsidRPr="00BB25B6" w:rsidRDefault="00DE1BFE" w:rsidP="007400D7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-426" w:firstLine="852"/>
        <w:jc w:val="both"/>
        <w:rPr>
          <w:rFonts w:ascii="Times New Roman" w:hAnsi="Times New Roman" w:cs="Times New Roman"/>
          <w:color w:val="000000"/>
        </w:rPr>
      </w:pPr>
      <w:r w:rsidRPr="00BB25B6">
        <w:rPr>
          <w:rFonts w:ascii="Times New Roman" w:hAnsi="Times New Roman" w:cs="Times New Roman"/>
          <w:color w:val="000000"/>
        </w:rPr>
        <w:t>методических рекомендаций по проведению обучающих семинаров;</w:t>
      </w:r>
    </w:p>
    <w:p w:rsidR="00DE1BFE" w:rsidRPr="00BB25B6" w:rsidRDefault="00DE1BFE" w:rsidP="007400D7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-426" w:firstLine="852"/>
        <w:jc w:val="both"/>
        <w:rPr>
          <w:rFonts w:ascii="Times New Roman" w:hAnsi="Times New Roman" w:cs="Times New Roman"/>
          <w:color w:val="000000"/>
        </w:rPr>
      </w:pPr>
      <w:r w:rsidRPr="00BB25B6">
        <w:rPr>
          <w:rFonts w:ascii="Times New Roman" w:hAnsi="Times New Roman" w:cs="Times New Roman"/>
          <w:color w:val="000000"/>
        </w:rPr>
        <w:t>планов проведения обучающих семинаров;</w:t>
      </w:r>
    </w:p>
    <w:p w:rsidR="00DE1BFE" w:rsidRPr="00BB25B6" w:rsidRDefault="00DE1BFE" w:rsidP="007400D7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-426" w:firstLine="852"/>
        <w:jc w:val="both"/>
        <w:rPr>
          <w:rFonts w:ascii="Times New Roman" w:hAnsi="Times New Roman" w:cs="Times New Roman"/>
          <w:color w:val="000000"/>
        </w:rPr>
      </w:pPr>
      <w:r w:rsidRPr="00BB25B6">
        <w:rPr>
          <w:rFonts w:ascii="Times New Roman" w:hAnsi="Times New Roman" w:cs="Times New Roman"/>
          <w:color w:val="000000"/>
        </w:rPr>
        <w:t>методических рекомендаций по оформлению фотоотчётов;</w:t>
      </w:r>
    </w:p>
    <w:p w:rsidR="00DE1BFE" w:rsidRPr="00BB25B6" w:rsidRDefault="00DE1BFE" w:rsidP="007400D7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-426" w:firstLine="852"/>
        <w:jc w:val="both"/>
        <w:rPr>
          <w:rFonts w:ascii="Times New Roman" w:hAnsi="Times New Roman" w:cs="Times New Roman"/>
          <w:color w:val="000000"/>
        </w:rPr>
      </w:pPr>
      <w:r w:rsidRPr="00BB25B6">
        <w:rPr>
          <w:rFonts w:ascii="Times New Roman" w:hAnsi="Times New Roman" w:cs="Times New Roman"/>
          <w:color w:val="000000"/>
        </w:rPr>
        <w:lastRenderedPageBreak/>
        <w:t>методических рекомендаций по организации и проведению мероприятий в различных формах волонтерской деятельности (социально-значимые и благотворительные акции и т.д.);</w:t>
      </w:r>
    </w:p>
    <w:p w:rsidR="00DE1BFE" w:rsidRPr="00BB25B6" w:rsidRDefault="00DE1BFE" w:rsidP="007400D7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-426" w:firstLine="852"/>
        <w:jc w:val="both"/>
        <w:rPr>
          <w:rFonts w:ascii="Times New Roman" w:hAnsi="Times New Roman" w:cs="Times New Roman"/>
          <w:color w:val="000000"/>
        </w:rPr>
      </w:pPr>
      <w:r w:rsidRPr="00BB25B6">
        <w:rPr>
          <w:rFonts w:ascii="Times New Roman" w:hAnsi="Times New Roman" w:cs="Times New Roman"/>
          <w:color w:val="000000"/>
        </w:rPr>
        <w:t>сценарии различных игр и игровых программ;</w:t>
      </w:r>
    </w:p>
    <w:p w:rsidR="00DE1BFE" w:rsidRPr="00BB25B6" w:rsidRDefault="00DE1BFE" w:rsidP="007400D7">
      <w:pPr>
        <w:pStyle w:val="a6"/>
        <w:numPr>
          <w:ilvl w:val="0"/>
          <w:numId w:val="1"/>
        </w:numPr>
        <w:spacing w:before="0" w:beforeAutospacing="0" w:after="0" w:afterAutospacing="0" w:line="360" w:lineRule="auto"/>
        <w:ind w:left="-426" w:firstLine="852"/>
        <w:jc w:val="both"/>
        <w:rPr>
          <w:rFonts w:ascii="Times New Roman" w:hAnsi="Times New Roman" w:cs="Times New Roman"/>
          <w:color w:val="000000"/>
        </w:rPr>
      </w:pPr>
      <w:r w:rsidRPr="00BB25B6">
        <w:rPr>
          <w:rFonts w:ascii="Times New Roman" w:hAnsi="Times New Roman" w:cs="Times New Roman"/>
          <w:color w:val="000000"/>
        </w:rPr>
        <w:t>сценарий и план проведения акций.</w:t>
      </w:r>
    </w:p>
    <w:p w:rsidR="00DE1BFE" w:rsidRPr="00BB25B6" w:rsidRDefault="00DE1BFE" w:rsidP="00C019A4">
      <w:pPr>
        <w:pStyle w:val="a6"/>
        <w:shd w:val="clear" w:color="auto" w:fill="FFFFFF"/>
        <w:spacing w:before="0" w:beforeAutospacing="0" w:after="0" w:afterAutospacing="0" w:line="360" w:lineRule="auto"/>
        <w:ind w:left="-426" w:firstLine="852"/>
        <w:jc w:val="both"/>
        <w:rPr>
          <w:rFonts w:ascii="Times New Roman" w:hAnsi="Times New Roman" w:cs="Times New Roman"/>
          <w:color w:val="000000"/>
        </w:rPr>
      </w:pPr>
      <w:r w:rsidRPr="00BB25B6">
        <w:rPr>
          <w:rFonts w:ascii="Times New Roman" w:hAnsi="Times New Roman" w:cs="Times New Roman"/>
          <w:b/>
          <w:bCs/>
          <w:i/>
          <w:iCs/>
          <w:color w:val="000000"/>
        </w:rPr>
        <w:t>Наглядные пособия:</w:t>
      </w:r>
    </w:p>
    <w:p w:rsidR="00DE1BFE" w:rsidRPr="00BB25B6" w:rsidRDefault="00DE1BFE" w:rsidP="007400D7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firstLine="852"/>
        <w:jc w:val="both"/>
        <w:rPr>
          <w:rFonts w:ascii="Times New Roman" w:hAnsi="Times New Roman" w:cs="Times New Roman"/>
          <w:color w:val="000000"/>
        </w:rPr>
      </w:pPr>
      <w:r w:rsidRPr="00BB25B6">
        <w:rPr>
          <w:rFonts w:ascii="Times New Roman" w:hAnsi="Times New Roman" w:cs="Times New Roman"/>
          <w:color w:val="000000"/>
        </w:rPr>
        <w:t>плакаты по профилактике асоциальных явлений и пропаганде здорового образа жизни;</w:t>
      </w:r>
    </w:p>
    <w:p w:rsidR="00DE1BFE" w:rsidRPr="00BB25B6" w:rsidRDefault="00DE1BFE" w:rsidP="007400D7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firstLine="852"/>
        <w:jc w:val="both"/>
        <w:rPr>
          <w:rFonts w:ascii="Times New Roman" w:hAnsi="Times New Roman" w:cs="Times New Roman"/>
          <w:color w:val="000000"/>
        </w:rPr>
      </w:pPr>
      <w:r w:rsidRPr="00BB25B6">
        <w:rPr>
          <w:rFonts w:ascii="Times New Roman" w:hAnsi="Times New Roman" w:cs="Times New Roman"/>
          <w:color w:val="000000"/>
        </w:rPr>
        <w:t>видеофильмы и социальные ролики по профилактике асоциальных явлений;</w:t>
      </w:r>
    </w:p>
    <w:p w:rsidR="00DE1BFE" w:rsidRPr="00BB25B6" w:rsidRDefault="00DE1BFE" w:rsidP="007400D7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firstLine="852"/>
        <w:jc w:val="both"/>
        <w:rPr>
          <w:rFonts w:ascii="Times New Roman" w:hAnsi="Times New Roman" w:cs="Times New Roman"/>
          <w:color w:val="000000"/>
        </w:rPr>
      </w:pPr>
      <w:r w:rsidRPr="00BB25B6">
        <w:rPr>
          <w:rFonts w:ascii="Times New Roman" w:hAnsi="Times New Roman" w:cs="Times New Roman"/>
          <w:color w:val="000000"/>
        </w:rPr>
        <w:t>раздаточный материал (буклеты, наклейки, календари, с использованием собственных и привлеченных ресурсов);</w:t>
      </w:r>
    </w:p>
    <w:p w:rsidR="00DE1BFE" w:rsidRPr="00BB25B6" w:rsidRDefault="00DE1BFE" w:rsidP="007400D7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firstLine="852"/>
        <w:jc w:val="both"/>
        <w:rPr>
          <w:rFonts w:ascii="Times New Roman" w:hAnsi="Times New Roman" w:cs="Times New Roman"/>
          <w:color w:val="000000"/>
        </w:rPr>
      </w:pPr>
      <w:r w:rsidRPr="00BB25B6">
        <w:rPr>
          <w:rFonts w:ascii="Times New Roman" w:hAnsi="Times New Roman" w:cs="Times New Roman"/>
          <w:color w:val="000000"/>
        </w:rPr>
        <w:t>информационный материал и фотографии, используемые для оформления стендов.</w:t>
      </w:r>
    </w:p>
    <w:p w:rsidR="00DE1BFE" w:rsidRPr="00BB25B6" w:rsidRDefault="00DE1BFE" w:rsidP="007400D7">
      <w:pPr>
        <w:pStyle w:val="a6"/>
        <w:numPr>
          <w:ilvl w:val="0"/>
          <w:numId w:val="8"/>
        </w:numPr>
        <w:spacing w:before="0" w:beforeAutospacing="0" w:after="0" w:afterAutospacing="0" w:line="360" w:lineRule="auto"/>
        <w:ind w:left="-426" w:firstLine="852"/>
        <w:jc w:val="both"/>
        <w:rPr>
          <w:rFonts w:ascii="Times New Roman" w:hAnsi="Times New Roman" w:cs="Times New Roman"/>
          <w:color w:val="000000"/>
        </w:rPr>
      </w:pPr>
      <w:r w:rsidRPr="00BB25B6">
        <w:rPr>
          <w:rFonts w:ascii="Times New Roman" w:hAnsi="Times New Roman" w:cs="Times New Roman"/>
          <w:color w:val="000000"/>
        </w:rPr>
        <w:t>социальные видеоролики по пропаганде ЗОЖ, терпимости к людям, людям с ограниченными возможностями здоровья.</w:t>
      </w:r>
    </w:p>
    <w:p w:rsidR="00DE1BFE" w:rsidRPr="00BB25B6" w:rsidRDefault="00DE1BFE" w:rsidP="007400D7">
      <w:pPr>
        <w:pStyle w:val="a6"/>
        <w:numPr>
          <w:ilvl w:val="0"/>
          <w:numId w:val="9"/>
        </w:numPr>
        <w:spacing w:before="0" w:beforeAutospacing="0" w:after="0" w:afterAutospacing="0" w:line="360" w:lineRule="auto"/>
        <w:ind w:left="-426" w:firstLine="852"/>
        <w:jc w:val="both"/>
        <w:rPr>
          <w:rFonts w:ascii="Times New Roman" w:hAnsi="Times New Roman" w:cs="Times New Roman"/>
          <w:color w:val="000000"/>
        </w:rPr>
      </w:pPr>
      <w:r w:rsidRPr="00BB25B6">
        <w:rPr>
          <w:rFonts w:ascii="Times New Roman" w:hAnsi="Times New Roman" w:cs="Times New Roman"/>
          <w:color w:val="000000"/>
        </w:rPr>
        <w:t>ролики о добровольчестве;</w:t>
      </w:r>
    </w:p>
    <w:p w:rsidR="00DE1BFE" w:rsidRPr="00BB25B6" w:rsidRDefault="00DE1BFE" w:rsidP="007400D7">
      <w:pPr>
        <w:pStyle w:val="a6"/>
        <w:numPr>
          <w:ilvl w:val="0"/>
          <w:numId w:val="9"/>
        </w:numPr>
        <w:spacing w:before="0" w:beforeAutospacing="0" w:after="0" w:afterAutospacing="0" w:line="360" w:lineRule="auto"/>
        <w:ind w:left="-426" w:firstLine="852"/>
        <w:jc w:val="both"/>
        <w:rPr>
          <w:rFonts w:ascii="Times New Roman" w:hAnsi="Times New Roman" w:cs="Times New Roman"/>
          <w:color w:val="000000"/>
        </w:rPr>
      </w:pPr>
      <w:r w:rsidRPr="00BB25B6">
        <w:rPr>
          <w:rFonts w:ascii="Times New Roman" w:hAnsi="Times New Roman" w:cs="Times New Roman"/>
          <w:color w:val="000000"/>
        </w:rPr>
        <w:t>видеофильмы «Перерыв на войну».</w:t>
      </w:r>
    </w:p>
    <w:p w:rsidR="00DE1BFE" w:rsidRPr="00BB25B6" w:rsidRDefault="00DE1BFE" w:rsidP="00C019A4">
      <w:pPr>
        <w:pStyle w:val="a3"/>
        <w:spacing w:line="360" w:lineRule="auto"/>
        <w:ind w:left="-284" w:firstLine="1135"/>
        <w:jc w:val="both"/>
        <w:rPr>
          <w:rFonts w:ascii="Times New Roman" w:hAnsi="Times New Roman" w:cs="Times New Roman"/>
          <w:b/>
          <w:i/>
        </w:rPr>
      </w:pPr>
      <w:r w:rsidRPr="00BB25B6">
        <w:rPr>
          <w:rFonts w:ascii="Times New Roman" w:hAnsi="Times New Roman" w:cs="Times New Roman"/>
          <w:b/>
          <w:i/>
        </w:rPr>
        <w:t>Сайты Интернет:</w:t>
      </w:r>
    </w:p>
    <w:p w:rsidR="00DE1BFE" w:rsidRPr="00BB25B6" w:rsidRDefault="00DE1BFE" w:rsidP="00C019A4">
      <w:pPr>
        <w:pStyle w:val="a3"/>
        <w:spacing w:line="360" w:lineRule="auto"/>
        <w:ind w:left="-284" w:firstLine="1135"/>
        <w:rPr>
          <w:rFonts w:ascii="Times New Roman" w:hAnsi="Times New Roman" w:cs="Times New Roman"/>
        </w:rPr>
      </w:pPr>
      <w:r w:rsidRPr="00BB25B6">
        <w:rPr>
          <w:rFonts w:ascii="Times New Roman" w:hAnsi="Times New Roman" w:cs="Times New Roman"/>
        </w:rPr>
        <w:t xml:space="preserve">1. Волонтерское движение </w:t>
      </w:r>
      <w:hyperlink r:id="rId7" w:history="1">
        <w:r w:rsidRPr="00BB25B6">
          <w:rPr>
            <w:rStyle w:val="aa"/>
            <w:rFonts w:ascii="Times New Roman" w:hAnsi="Times New Roman" w:cs="Times New Roman"/>
          </w:rPr>
          <w:t>http://www.adolesmed.ru/volunteers.html</w:t>
        </w:r>
      </w:hyperlink>
      <w:r w:rsidRPr="00BB25B6">
        <w:rPr>
          <w:rFonts w:ascii="Times New Roman" w:hAnsi="Times New Roman" w:cs="Times New Roman"/>
        </w:rPr>
        <w:t xml:space="preserve"> и </w:t>
      </w:r>
      <w:hyperlink r:id="rId8" w:history="1">
        <w:r w:rsidRPr="00BB25B6">
          <w:rPr>
            <w:rStyle w:val="aa"/>
            <w:rFonts w:ascii="Times New Roman" w:hAnsi="Times New Roman" w:cs="Times New Roman"/>
          </w:rPr>
          <w:t>http://www.mir4you.ru/taxonomy/term/7237/all</w:t>
        </w:r>
      </w:hyperlink>
      <w:r w:rsidRPr="00BB25B6">
        <w:rPr>
          <w:rFonts w:ascii="Times New Roman" w:hAnsi="Times New Roman" w:cs="Times New Roman"/>
        </w:rPr>
        <w:t xml:space="preserve"> </w:t>
      </w:r>
    </w:p>
    <w:p w:rsidR="00DE1BFE" w:rsidRPr="00BB25B6" w:rsidRDefault="00DE1BFE" w:rsidP="00C019A4">
      <w:pPr>
        <w:pStyle w:val="a3"/>
        <w:spacing w:line="360" w:lineRule="auto"/>
        <w:ind w:left="-284" w:firstLine="1135"/>
        <w:rPr>
          <w:rFonts w:ascii="Times New Roman" w:hAnsi="Times New Roman" w:cs="Times New Roman"/>
        </w:rPr>
      </w:pPr>
      <w:r w:rsidRPr="00BB25B6">
        <w:rPr>
          <w:rFonts w:ascii="Times New Roman" w:hAnsi="Times New Roman" w:cs="Times New Roman"/>
        </w:rPr>
        <w:t xml:space="preserve">2. Институт </w:t>
      </w:r>
      <w:proofErr w:type="spellStart"/>
      <w:r w:rsidRPr="00BB25B6">
        <w:rPr>
          <w:rFonts w:ascii="Times New Roman" w:hAnsi="Times New Roman" w:cs="Times New Roman"/>
        </w:rPr>
        <w:t>волонтёрства</w:t>
      </w:r>
      <w:proofErr w:type="spellEnd"/>
      <w:r w:rsidRPr="00BB25B6">
        <w:rPr>
          <w:rFonts w:ascii="Times New Roman" w:hAnsi="Times New Roman" w:cs="Times New Roman"/>
        </w:rPr>
        <w:t xml:space="preserve"> </w:t>
      </w:r>
      <w:hyperlink r:id="rId9" w:history="1">
        <w:r w:rsidRPr="00BB25B6">
          <w:rPr>
            <w:rStyle w:val="aa"/>
            <w:rFonts w:ascii="Times New Roman" w:hAnsi="Times New Roman" w:cs="Times New Roman"/>
          </w:rPr>
          <w:t>http://inductor1.ucoz.ru/publ/institut_volonterstva/9-1-0-481</w:t>
        </w:r>
      </w:hyperlink>
      <w:r w:rsidRPr="00BB25B6">
        <w:rPr>
          <w:rFonts w:ascii="Times New Roman" w:hAnsi="Times New Roman" w:cs="Times New Roman"/>
        </w:rPr>
        <w:t xml:space="preserve">   </w:t>
      </w:r>
    </w:p>
    <w:p w:rsidR="00DE1BFE" w:rsidRPr="00BB25B6" w:rsidRDefault="00DE1BFE" w:rsidP="00C019A4">
      <w:pPr>
        <w:pStyle w:val="a3"/>
        <w:spacing w:line="360" w:lineRule="auto"/>
        <w:ind w:left="-284" w:firstLine="1135"/>
        <w:rPr>
          <w:rFonts w:ascii="Times New Roman" w:hAnsi="Times New Roman" w:cs="Times New Roman"/>
        </w:rPr>
      </w:pPr>
      <w:r w:rsidRPr="00BB25B6">
        <w:rPr>
          <w:rFonts w:ascii="Times New Roman" w:hAnsi="Times New Roman" w:cs="Times New Roman"/>
        </w:rPr>
        <w:t>3. Отряд волонтерского движения</w:t>
      </w:r>
    </w:p>
    <w:p w:rsidR="00DE1BFE" w:rsidRPr="00BB25B6" w:rsidRDefault="00443E35" w:rsidP="00C019A4">
      <w:pPr>
        <w:pStyle w:val="a3"/>
        <w:spacing w:line="360" w:lineRule="auto"/>
        <w:ind w:left="-284" w:firstLine="1135"/>
        <w:rPr>
          <w:rFonts w:ascii="Times New Roman" w:hAnsi="Times New Roman" w:cs="Times New Roman"/>
        </w:rPr>
      </w:pPr>
      <w:hyperlink r:id="rId10" w:history="1">
        <w:r w:rsidR="00DE1BFE" w:rsidRPr="00BB25B6">
          <w:rPr>
            <w:rStyle w:val="aa"/>
            <w:rFonts w:ascii="Times New Roman" w:hAnsi="Times New Roman" w:cs="Times New Roman"/>
          </w:rPr>
          <w:t>http://www.ipk.khakasnet.ru/deiatelnost/izdat_deit/elekt_obr_res/tretiykova/index.htm</w:t>
        </w:r>
      </w:hyperlink>
      <w:r w:rsidR="00DE1BFE" w:rsidRPr="00BB25B6">
        <w:rPr>
          <w:rFonts w:ascii="Times New Roman" w:hAnsi="Times New Roman" w:cs="Times New Roman"/>
        </w:rPr>
        <w:t xml:space="preserve"> </w:t>
      </w:r>
    </w:p>
    <w:p w:rsidR="00DE1BFE" w:rsidRPr="00BB25B6" w:rsidRDefault="00DE1BFE" w:rsidP="00C019A4">
      <w:pPr>
        <w:pStyle w:val="a3"/>
        <w:spacing w:line="360" w:lineRule="auto"/>
        <w:ind w:left="-284" w:firstLine="1135"/>
        <w:rPr>
          <w:rFonts w:ascii="Times New Roman" w:hAnsi="Times New Roman" w:cs="Times New Roman"/>
        </w:rPr>
      </w:pPr>
      <w:r w:rsidRPr="00BB25B6">
        <w:rPr>
          <w:rFonts w:ascii="Times New Roman" w:hAnsi="Times New Roman" w:cs="Times New Roman"/>
        </w:rPr>
        <w:t xml:space="preserve">4. Устав волонтера </w:t>
      </w:r>
    </w:p>
    <w:p w:rsidR="00DE1BFE" w:rsidRPr="00BB25B6" w:rsidRDefault="00443E35" w:rsidP="00C019A4">
      <w:pPr>
        <w:pStyle w:val="a3"/>
        <w:spacing w:line="360" w:lineRule="auto"/>
        <w:ind w:left="-284" w:firstLine="1135"/>
        <w:rPr>
          <w:rFonts w:ascii="Times New Roman" w:hAnsi="Times New Roman" w:cs="Times New Roman"/>
        </w:rPr>
      </w:pPr>
      <w:hyperlink r:id="rId11" w:history="1">
        <w:r w:rsidR="00DE1BFE" w:rsidRPr="00BB25B6">
          <w:rPr>
            <w:rStyle w:val="aa"/>
            <w:rFonts w:ascii="Times New Roman" w:hAnsi="Times New Roman" w:cs="Times New Roman"/>
          </w:rPr>
          <w:t>http://he-plus-she.narod.ru/ustav_vol.htm</w:t>
        </w:r>
      </w:hyperlink>
      <w:r w:rsidR="00DE1BFE" w:rsidRPr="00BB25B6">
        <w:rPr>
          <w:rFonts w:ascii="Times New Roman" w:hAnsi="Times New Roman" w:cs="Times New Roman"/>
        </w:rPr>
        <w:t xml:space="preserve"> </w:t>
      </w:r>
    </w:p>
    <w:p w:rsidR="00DE1BFE" w:rsidRPr="00BB25B6" w:rsidRDefault="00DE1BFE" w:rsidP="00C019A4">
      <w:pPr>
        <w:pStyle w:val="a3"/>
        <w:spacing w:line="360" w:lineRule="auto"/>
        <w:ind w:left="-284" w:firstLine="1135"/>
        <w:jc w:val="both"/>
        <w:rPr>
          <w:rFonts w:ascii="Times New Roman" w:hAnsi="Times New Roman" w:cs="Times New Roman"/>
        </w:rPr>
      </w:pPr>
      <w:r w:rsidRPr="00BB25B6">
        <w:rPr>
          <w:rFonts w:ascii="Times New Roman" w:hAnsi="Times New Roman" w:cs="Times New Roman"/>
        </w:rPr>
        <w:t xml:space="preserve">5. Волонтёрский отряд «Планета друзей» </w:t>
      </w:r>
      <w:hyperlink r:id="rId12" w:history="1">
        <w:r w:rsidRPr="00BB25B6">
          <w:rPr>
            <w:rStyle w:val="aa"/>
            <w:rFonts w:ascii="Times New Roman" w:hAnsi="Times New Roman" w:cs="Times New Roman"/>
          </w:rPr>
          <w:t>http://plastsosh7.narod.ru/volonterskiotrad.htm</w:t>
        </w:r>
      </w:hyperlink>
      <w:r w:rsidRPr="00BB25B6">
        <w:rPr>
          <w:rFonts w:ascii="Times New Roman" w:hAnsi="Times New Roman" w:cs="Times New Roman"/>
        </w:rPr>
        <w:t xml:space="preserve"> </w:t>
      </w:r>
    </w:p>
    <w:p w:rsidR="00DE1BFE" w:rsidRPr="00BB25B6" w:rsidRDefault="00DE1BFE" w:rsidP="00C019A4">
      <w:pPr>
        <w:pStyle w:val="a3"/>
        <w:spacing w:line="360" w:lineRule="auto"/>
        <w:ind w:left="-284" w:firstLine="1135"/>
        <w:jc w:val="both"/>
        <w:rPr>
          <w:rFonts w:ascii="Times New Roman" w:hAnsi="Times New Roman" w:cs="Times New Roman"/>
        </w:rPr>
      </w:pPr>
      <w:r w:rsidRPr="00BB25B6">
        <w:rPr>
          <w:rFonts w:ascii="Times New Roman" w:hAnsi="Times New Roman" w:cs="Times New Roman"/>
        </w:rPr>
        <w:t xml:space="preserve">6. Союз волонтерских организаций и движений </w:t>
      </w:r>
      <w:hyperlink r:id="rId13" w:history="1">
        <w:r w:rsidRPr="00BB25B6">
          <w:rPr>
            <w:rStyle w:val="aa"/>
            <w:rFonts w:ascii="Times New Roman" w:hAnsi="Times New Roman" w:cs="Times New Roman"/>
          </w:rPr>
          <w:t>http://volontery.ru/</w:t>
        </w:r>
      </w:hyperlink>
      <w:r w:rsidRPr="00BB25B6">
        <w:rPr>
          <w:rFonts w:ascii="Times New Roman" w:hAnsi="Times New Roman" w:cs="Times New Roman"/>
        </w:rPr>
        <w:t xml:space="preserve"> </w:t>
      </w:r>
    </w:p>
    <w:p w:rsidR="00DE1BFE" w:rsidRPr="00BB25B6" w:rsidRDefault="00DE1BFE" w:rsidP="00C019A4">
      <w:pPr>
        <w:pStyle w:val="a6"/>
        <w:spacing w:before="0" w:beforeAutospacing="0" w:after="0" w:afterAutospacing="0" w:line="360" w:lineRule="auto"/>
        <w:ind w:left="-284" w:firstLine="1135"/>
        <w:jc w:val="both"/>
        <w:rPr>
          <w:rFonts w:ascii="Times New Roman" w:hAnsi="Times New Roman" w:cs="Times New Roman"/>
          <w:bCs/>
        </w:rPr>
      </w:pPr>
      <w:r w:rsidRPr="00BB25B6">
        <w:rPr>
          <w:rFonts w:ascii="Times New Roman" w:hAnsi="Times New Roman" w:cs="Times New Roman"/>
        </w:rPr>
        <w:t xml:space="preserve">7. Волонтёрское движение “Милосердие” </w:t>
      </w:r>
      <w:hyperlink r:id="rId14" w:history="1">
        <w:r w:rsidRPr="00BB25B6">
          <w:rPr>
            <w:rStyle w:val="aa"/>
            <w:rFonts w:ascii="Times New Roman" w:hAnsi="Times New Roman" w:cs="Times New Roman"/>
          </w:rPr>
          <w:t>http://www.miloserdie-nn.ru/</w:t>
        </w:r>
      </w:hyperlink>
    </w:p>
    <w:p w:rsidR="00DE1BFE" w:rsidRPr="00DE1BFE" w:rsidRDefault="00DE1BFE" w:rsidP="00C019A4">
      <w:p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Для проведения</w:t>
      </w:r>
      <w:r w:rsidRPr="00DE1BF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DE1BF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аттестации</w:t>
      </w:r>
      <w:r w:rsidRPr="00DE1BF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DE1B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можно использовать</w:t>
      </w:r>
      <w:r w:rsidRPr="00DE1BF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</w:p>
    <w:p w:rsidR="00DE1BFE" w:rsidRPr="00DE1BFE" w:rsidRDefault="00DE1BFE" w:rsidP="007400D7">
      <w:pPr>
        <w:numPr>
          <w:ilvl w:val="0"/>
          <w:numId w:val="32"/>
        </w:num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Подобрать нормативно-правовые документы по вопросам добровольческой деятельности;</w:t>
      </w:r>
    </w:p>
    <w:p w:rsidR="00DE1BFE" w:rsidRPr="00DE1BFE" w:rsidRDefault="00DE1BFE" w:rsidP="007400D7">
      <w:pPr>
        <w:numPr>
          <w:ilvl w:val="0"/>
          <w:numId w:val="32"/>
        </w:num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Сформировать теоретический минимум по теме «Зарубежный опыт волонтерского движения в разных странах»;</w:t>
      </w:r>
    </w:p>
    <w:p w:rsidR="00DE1BFE" w:rsidRPr="00DE1BFE" w:rsidRDefault="00DE1BFE" w:rsidP="007400D7">
      <w:pPr>
        <w:numPr>
          <w:ilvl w:val="0"/>
          <w:numId w:val="32"/>
        </w:num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Выполнить презентацию по теме «Опыт работы волонтерских организаций»;</w:t>
      </w:r>
    </w:p>
    <w:p w:rsidR="00DE1BFE" w:rsidRPr="00DE1BFE" w:rsidRDefault="00DE1BFE" w:rsidP="007400D7">
      <w:pPr>
        <w:numPr>
          <w:ilvl w:val="0"/>
          <w:numId w:val="32"/>
        </w:num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Проанализировать компетенции, необходимые волонтеру;</w:t>
      </w:r>
    </w:p>
    <w:p w:rsidR="00DE1BFE" w:rsidRPr="00DE1BFE" w:rsidRDefault="00DE1BFE" w:rsidP="007400D7">
      <w:pPr>
        <w:numPr>
          <w:ilvl w:val="0"/>
          <w:numId w:val="32"/>
        </w:num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Описать принципы волонтерской деятельности;</w:t>
      </w:r>
    </w:p>
    <w:p w:rsidR="00DE1BFE" w:rsidRPr="00DE1BFE" w:rsidRDefault="00DE1BFE" w:rsidP="007400D7">
      <w:pPr>
        <w:numPr>
          <w:ilvl w:val="0"/>
          <w:numId w:val="32"/>
        </w:num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Описать технологии создания эффективно работающей команды волонтеров;</w:t>
      </w:r>
    </w:p>
    <w:p w:rsidR="00DE1BFE" w:rsidRPr="00DE1BFE" w:rsidRDefault="00DE1BFE" w:rsidP="007400D7">
      <w:pPr>
        <w:numPr>
          <w:ilvl w:val="0"/>
          <w:numId w:val="32"/>
        </w:num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Рассмотреть технологии набора волонтеров;</w:t>
      </w:r>
    </w:p>
    <w:p w:rsidR="00DE1BFE" w:rsidRPr="00DE1BFE" w:rsidRDefault="00DE1BFE" w:rsidP="007400D7">
      <w:pPr>
        <w:numPr>
          <w:ilvl w:val="0"/>
          <w:numId w:val="32"/>
        </w:num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Составить вопросы для интервью с волонтером;</w:t>
      </w:r>
    </w:p>
    <w:p w:rsidR="00DE1BFE" w:rsidRPr="00DE1BFE" w:rsidRDefault="00DE1BFE" w:rsidP="007400D7">
      <w:pPr>
        <w:numPr>
          <w:ilvl w:val="0"/>
          <w:numId w:val="32"/>
        </w:num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Разработать </w:t>
      </w:r>
      <w:proofErr w:type="spellStart"/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тренинговое</w:t>
      </w:r>
      <w:proofErr w:type="spellEnd"/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занятие для обучения волонтеров;</w:t>
      </w:r>
    </w:p>
    <w:p w:rsidR="00DE1BFE" w:rsidRPr="00DE1BFE" w:rsidRDefault="00DE1BFE" w:rsidP="007400D7">
      <w:pPr>
        <w:numPr>
          <w:ilvl w:val="0"/>
          <w:numId w:val="32"/>
        </w:num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Создать проект смены в детском оздоровительном лагере для обучения волонтеров;</w:t>
      </w:r>
    </w:p>
    <w:p w:rsidR="00DE1BFE" w:rsidRPr="00DE1BFE" w:rsidRDefault="00DE1BFE" w:rsidP="007400D7">
      <w:pPr>
        <w:numPr>
          <w:ilvl w:val="0"/>
          <w:numId w:val="32"/>
        </w:num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Представить методы оценки работы волонтера;</w:t>
      </w:r>
    </w:p>
    <w:p w:rsidR="00DE1BFE" w:rsidRPr="00DE1BFE" w:rsidRDefault="00DE1BFE" w:rsidP="007400D7">
      <w:pPr>
        <w:numPr>
          <w:ilvl w:val="0"/>
          <w:numId w:val="32"/>
        </w:num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Описать технологии обучения волонтеров;</w:t>
      </w:r>
    </w:p>
    <w:p w:rsidR="00DE1BFE" w:rsidRPr="00DE1BFE" w:rsidRDefault="00DE1BFE" w:rsidP="007400D7">
      <w:pPr>
        <w:numPr>
          <w:ilvl w:val="0"/>
          <w:numId w:val="32"/>
        </w:num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Написать эссе на тему «Я – волонтер»;</w:t>
      </w:r>
    </w:p>
    <w:p w:rsidR="00DE1BFE" w:rsidRPr="00DE1BFE" w:rsidRDefault="00DE1BFE" w:rsidP="007400D7">
      <w:pPr>
        <w:numPr>
          <w:ilvl w:val="0"/>
          <w:numId w:val="32"/>
        </w:num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Составить глоссарий: «волонтер», «доброволец», «добровольчество», «волонтерская деятельность», «социально-значимая деятельность», «проект», «тимуровцы» и др.;</w:t>
      </w:r>
    </w:p>
    <w:p w:rsidR="00DE1BFE" w:rsidRPr="00DE1BFE" w:rsidRDefault="00DE1BFE" w:rsidP="007400D7">
      <w:pPr>
        <w:numPr>
          <w:ilvl w:val="0"/>
          <w:numId w:val="32"/>
        </w:num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Составить буклет «Памятка молодого волонтера»;</w:t>
      </w:r>
    </w:p>
    <w:p w:rsidR="00DE1BFE" w:rsidRPr="00DE1BFE" w:rsidRDefault="00DE1BFE" w:rsidP="007400D7">
      <w:pPr>
        <w:numPr>
          <w:ilvl w:val="0"/>
          <w:numId w:val="32"/>
        </w:num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Разработать памятку «Как стать волонтером»;</w:t>
      </w:r>
    </w:p>
    <w:p w:rsidR="00DE1BFE" w:rsidRPr="00DE1BFE" w:rsidRDefault="00DE1BFE" w:rsidP="007400D7">
      <w:pPr>
        <w:numPr>
          <w:ilvl w:val="0"/>
          <w:numId w:val="32"/>
        </w:num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Разработать волонтерский проект и представить его на конкурс социально-значимых проектов;</w:t>
      </w:r>
    </w:p>
    <w:p w:rsidR="00DE1BFE" w:rsidRPr="00DE1BFE" w:rsidRDefault="00DE1BFE" w:rsidP="007400D7">
      <w:pPr>
        <w:numPr>
          <w:ilvl w:val="0"/>
          <w:numId w:val="33"/>
        </w:num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Исследовать уровень осведомленности молодежи о добровольческой деятельности;</w:t>
      </w:r>
    </w:p>
    <w:p w:rsidR="00DE1BFE" w:rsidRPr="00DE1BFE" w:rsidRDefault="00DE1BFE" w:rsidP="007400D7">
      <w:pPr>
        <w:numPr>
          <w:ilvl w:val="0"/>
          <w:numId w:val="33"/>
        </w:num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Составить проект конференции «Развитие добровольчества в Российской Федерации. От настоящего к будущему»;</w:t>
      </w:r>
    </w:p>
    <w:p w:rsidR="00DE1BFE" w:rsidRPr="00DE1BFE" w:rsidRDefault="00DE1BFE" w:rsidP="007400D7">
      <w:pPr>
        <w:numPr>
          <w:ilvl w:val="0"/>
          <w:numId w:val="33"/>
        </w:num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Заполнить рабочую тетрадь по дисциплине;</w:t>
      </w:r>
    </w:p>
    <w:p w:rsidR="00DE1BFE" w:rsidRPr="00DE1BFE" w:rsidRDefault="00DE1BFE" w:rsidP="007400D7">
      <w:pPr>
        <w:numPr>
          <w:ilvl w:val="0"/>
          <w:numId w:val="33"/>
        </w:num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Выполнить творческую работу «Идеальный волонтер»;</w:t>
      </w:r>
    </w:p>
    <w:p w:rsidR="00DE1BFE" w:rsidRPr="00DE1BFE" w:rsidRDefault="00DE1BFE" w:rsidP="007400D7">
      <w:pPr>
        <w:numPr>
          <w:ilvl w:val="0"/>
          <w:numId w:val="33"/>
        </w:num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Составить матрицу актуальных добровольческих проблем в виде таблицы</w:t>
      </w:r>
      <w:r>
        <w:rPr>
          <w:rFonts w:ascii="Helvetica Neue" w:eastAsia="Times New Roman" w:hAnsi="Helvetica Neue" w:cs="Arial"/>
          <w:color w:val="000000"/>
          <w:sz w:val="24"/>
          <w:szCs w:val="24"/>
        </w:rPr>
        <w:t xml:space="preserve"> </w:t>
      </w: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(презентации, коллажа и др.);</w:t>
      </w:r>
    </w:p>
    <w:p w:rsidR="00DE1BFE" w:rsidRPr="00DE1BFE" w:rsidRDefault="00DE1BFE" w:rsidP="007400D7">
      <w:pPr>
        <w:numPr>
          <w:ilvl w:val="0"/>
          <w:numId w:val="34"/>
        </w:num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Выполнить презентацию по теме «Волонтер – это…»;</w:t>
      </w:r>
    </w:p>
    <w:p w:rsidR="00DE1BFE" w:rsidRPr="00DE1BFE" w:rsidRDefault="00DE1BFE" w:rsidP="007400D7">
      <w:pPr>
        <w:numPr>
          <w:ilvl w:val="0"/>
          <w:numId w:val="34"/>
        </w:num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Составить концептуальную карту по теме «Системное развитие добровольчества в России»;</w:t>
      </w:r>
    </w:p>
    <w:p w:rsidR="00DE1BFE" w:rsidRPr="00DE1BFE" w:rsidRDefault="00DE1BFE" w:rsidP="007400D7">
      <w:pPr>
        <w:numPr>
          <w:ilvl w:val="0"/>
          <w:numId w:val="34"/>
        </w:num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Составить текст выступления на «круглом столе», конференции по проблемам добровольческой деятельности;</w:t>
      </w:r>
    </w:p>
    <w:p w:rsidR="00DE1BFE" w:rsidRPr="00FE7966" w:rsidRDefault="00DE1BFE" w:rsidP="00C019A4">
      <w:p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Times New Roman"/>
          <w:b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результате реализации программы учащиеся должны:</w:t>
      </w:r>
    </w:p>
    <w:p w:rsidR="00DE1BFE" w:rsidRPr="00DE1BFE" w:rsidRDefault="00DE1BFE" w:rsidP="00C019A4">
      <w:p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Знать</w:t>
      </w: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DE1BFE" w:rsidRPr="00DE1BFE" w:rsidRDefault="00DE1BFE" w:rsidP="007400D7">
      <w:pPr>
        <w:numPr>
          <w:ilvl w:val="0"/>
          <w:numId w:val="35"/>
        </w:num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историю волонтерского движения в России и за рубежом;</w:t>
      </w:r>
    </w:p>
    <w:p w:rsidR="00DE1BFE" w:rsidRPr="00DE1BFE" w:rsidRDefault="00DE1BFE" w:rsidP="007400D7">
      <w:pPr>
        <w:numPr>
          <w:ilvl w:val="0"/>
          <w:numId w:val="35"/>
        </w:num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социальные аспекты волонтерской деятельности;</w:t>
      </w:r>
    </w:p>
    <w:p w:rsidR="00DE1BFE" w:rsidRPr="00DE1BFE" w:rsidRDefault="00DE1BFE" w:rsidP="007400D7">
      <w:pPr>
        <w:numPr>
          <w:ilvl w:val="0"/>
          <w:numId w:val="35"/>
        </w:num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направления волонтерской деятельности;</w:t>
      </w:r>
    </w:p>
    <w:p w:rsidR="00DE1BFE" w:rsidRPr="00DE1BFE" w:rsidRDefault="00DE1BFE" w:rsidP="007400D7">
      <w:pPr>
        <w:numPr>
          <w:ilvl w:val="0"/>
          <w:numId w:val="35"/>
        </w:num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организации волонтерской деятельности;</w:t>
      </w:r>
    </w:p>
    <w:p w:rsidR="00DE1BFE" w:rsidRPr="00DE1BFE" w:rsidRDefault="00DE1BFE" w:rsidP="007400D7">
      <w:pPr>
        <w:numPr>
          <w:ilvl w:val="0"/>
          <w:numId w:val="35"/>
        </w:num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полный цикл коммуникационного процесса с разными категориями лиц. Формы, методы, барьеры в коммуникации;</w:t>
      </w:r>
    </w:p>
    <w:p w:rsidR="00DE1BFE" w:rsidRPr="00DE1BFE" w:rsidRDefault="00DE1BFE" w:rsidP="007400D7">
      <w:pPr>
        <w:numPr>
          <w:ilvl w:val="0"/>
          <w:numId w:val="35"/>
        </w:num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технологический процесс волонтерской деятельности;</w:t>
      </w:r>
    </w:p>
    <w:p w:rsidR="00DE1BFE" w:rsidRPr="00DE1BFE" w:rsidRDefault="00DE1BFE" w:rsidP="007400D7">
      <w:pPr>
        <w:numPr>
          <w:ilvl w:val="0"/>
          <w:numId w:val="35"/>
        </w:num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правовые основы, формы и методы привлечения и поиска средств для организации и проведения волонтерских мероприятий.</w:t>
      </w:r>
    </w:p>
    <w:p w:rsidR="00DE1BFE" w:rsidRPr="00DE1BFE" w:rsidRDefault="00DE1BFE" w:rsidP="00C019A4">
      <w:p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Уметь</w:t>
      </w: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DE1BFE" w:rsidRPr="00DE1BFE" w:rsidRDefault="00DE1BFE" w:rsidP="007400D7">
      <w:pPr>
        <w:numPr>
          <w:ilvl w:val="0"/>
          <w:numId w:val="36"/>
        </w:num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обобщать полученные знания; анализировать опыт </w:t>
      </w:r>
      <w:r w:rsidR="00FE7966"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волонтерской деятельности</w:t>
      </w: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E1BFE" w:rsidRPr="00DE1BFE" w:rsidRDefault="00DE1BFE" w:rsidP="007400D7">
      <w:pPr>
        <w:numPr>
          <w:ilvl w:val="0"/>
          <w:numId w:val="36"/>
        </w:num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организовывать волонтерскую команду для участия в событийных мероприятиях;</w:t>
      </w:r>
    </w:p>
    <w:p w:rsidR="00DE1BFE" w:rsidRPr="00DE1BFE" w:rsidRDefault="00DE1BFE" w:rsidP="007400D7">
      <w:pPr>
        <w:numPr>
          <w:ilvl w:val="0"/>
          <w:numId w:val="36"/>
        </w:num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проектировать волонтерские акции различной направленности, проектировать собственную волонтерскую деятельность, активизировать собственные личностные ресурсы, способствующие саморазвитию и самореализации, способности нести ответственность за качество своей деятельности;</w:t>
      </w:r>
    </w:p>
    <w:p w:rsidR="00DE1BFE" w:rsidRPr="00DE1BFE" w:rsidRDefault="00DE1BFE" w:rsidP="007400D7">
      <w:pPr>
        <w:numPr>
          <w:ilvl w:val="0"/>
          <w:numId w:val="36"/>
        </w:num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методы, механизмы, технологии по поиску средств для организации систематической добровольческой деятельности.</w:t>
      </w:r>
    </w:p>
    <w:p w:rsidR="00DE1BFE" w:rsidRPr="00DE1BFE" w:rsidRDefault="00DE1BFE" w:rsidP="00C019A4">
      <w:p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Владеть</w:t>
      </w: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DE1BFE" w:rsidRPr="00DE1BFE" w:rsidRDefault="00DE1BFE" w:rsidP="007400D7">
      <w:pPr>
        <w:numPr>
          <w:ilvl w:val="0"/>
          <w:numId w:val="37"/>
        </w:num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теоретико-правовыми основами в организации добровольческой деятельности;</w:t>
      </w:r>
    </w:p>
    <w:p w:rsidR="00DE1BFE" w:rsidRPr="00DE1BFE" w:rsidRDefault="00DE1BFE" w:rsidP="007400D7">
      <w:pPr>
        <w:numPr>
          <w:ilvl w:val="0"/>
          <w:numId w:val="37"/>
        </w:num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навыками составления текстов, информационных писем, пресс-релизов и т. д;</w:t>
      </w:r>
    </w:p>
    <w:p w:rsidR="00DE1BFE" w:rsidRPr="00DE1BFE" w:rsidRDefault="00DE1BFE" w:rsidP="007400D7">
      <w:pPr>
        <w:numPr>
          <w:ilvl w:val="0"/>
          <w:numId w:val="37"/>
        </w:num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навыками организации волонтерских акций и проектов; умения кооперации и организации работы в коллективе на основе толерантности, диалога и сотрудничества; самостоятельной разработки социальных проектов в области организации добровольческой деятельности; методами социально-проектной и прогностической деятельности. технологией организации и проведения добровольческих мероприятий; планирования и организации волонтёрского мероприятия;</w:t>
      </w:r>
    </w:p>
    <w:p w:rsidR="00DE1BFE" w:rsidRPr="00FE7966" w:rsidRDefault="00DE1BFE" w:rsidP="007400D7">
      <w:pPr>
        <w:numPr>
          <w:ilvl w:val="0"/>
          <w:numId w:val="37"/>
        </w:numPr>
        <w:shd w:val="clear" w:color="auto" w:fill="FFFFFF"/>
        <w:spacing w:after="0" w:line="360" w:lineRule="auto"/>
        <w:ind w:left="-284" w:firstLine="1135"/>
        <w:jc w:val="both"/>
        <w:rPr>
          <w:rFonts w:ascii="Helvetica Neue" w:eastAsia="Times New Roman" w:hAnsi="Helvetica Neue" w:cs="Arial"/>
          <w:color w:val="000000"/>
          <w:sz w:val="24"/>
          <w:szCs w:val="24"/>
        </w:rPr>
      </w:pPr>
      <w:r w:rsidRPr="00DE1BFE"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навыками привлечения средств для организации и проведения волонтерских мероприятий, акций, событий.</w:t>
      </w:r>
    </w:p>
    <w:p w:rsidR="00FE7966" w:rsidRPr="00C019A4" w:rsidRDefault="00FE7966" w:rsidP="007400D7">
      <w:pPr>
        <w:pStyle w:val="a7"/>
        <w:numPr>
          <w:ilvl w:val="1"/>
          <w:numId w:val="46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019A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Методическое обеспечение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разработана с учётом трёх осн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овных компонентов деятельности:</w:t>
      </w:r>
    </w:p>
    <w:p w:rsidR="00FE7966" w:rsidRPr="00FE7966" w:rsidRDefault="00FE7966" w:rsidP="007400D7">
      <w:pPr>
        <w:numPr>
          <w:ilvl w:val="0"/>
          <w:numId w:val="38"/>
        </w:numPr>
        <w:shd w:val="clear" w:color="auto" w:fill="FFFFFF"/>
        <w:spacing w:after="0" w:line="360" w:lineRule="auto"/>
        <w:ind w:left="-284" w:firstLine="1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гуманизация</w:t>
      </w:r>
      <w:proofErr w:type="spellEnd"/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педагогического процесса;</w:t>
      </w:r>
    </w:p>
    <w:p w:rsidR="00FE7966" w:rsidRPr="00FE7966" w:rsidRDefault="00FE7966" w:rsidP="007400D7">
      <w:pPr>
        <w:numPr>
          <w:ilvl w:val="0"/>
          <w:numId w:val="38"/>
        </w:numPr>
        <w:shd w:val="clear" w:color="auto" w:fill="FFFFFF"/>
        <w:spacing w:after="0" w:line="360" w:lineRule="auto"/>
        <w:ind w:left="-284" w:firstLine="1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индивидуализация и дифференцированный подход;</w:t>
      </w:r>
    </w:p>
    <w:p w:rsidR="00FE7966" w:rsidRPr="00FE7966" w:rsidRDefault="00FE7966" w:rsidP="007400D7">
      <w:pPr>
        <w:numPr>
          <w:ilvl w:val="0"/>
          <w:numId w:val="38"/>
        </w:numPr>
        <w:shd w:val="clear" w:color="auto" w:fill="FFFFFF"/>
        <w:spacing w:after="0" w:line="360" w:lineRule="auto"/>
        <w:ind w:left="-284" w:firstLine="1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демократизация.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Это дает возможность педагогу в рамках реализации данной программы достичь поставленную цель и решить педагогические задачи; а также дать возможность каждому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</w:t>
      </w: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щемуся – члену волонтёрского объединения, раскрыть свои организаторские способности, </w:t>
      </w: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реализоваться в разнообразной деятельности, самоутвердиться как личность и часть коллектива. Главным для педагога является стремление направить ребят на такую деятельность, в ходе которой они смогут ощутить свою самостоятельность, успешность, удовольствие от проделанной работы, удовольствие от общения.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     При работе с подростками, образовательный процесс предполагает диалектическое единство содержания, методов и организационных форм обучения:</w:t>
      </w:r>
    </w:p>
    <w:p w:rsidR="00FE7966" w:rsidRPr="00FE7966" w:rsidRDefault="00FE7966" w:rsidP="007400D7">
      <w:pPr>
        <w:numPr>
          <w:ilvl w:val="0"/>
          <w:numId w:val="39"/>
        </w:numPr>
        <w:shd w:val="clear" w:color="auto" w:fill="FFFFFF"/>
        <w:spacing w:after="0" w:line="360" w:lineRule="auto"/>
        <w:ind w:left="-284" w:firstLine="1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игровые методы;</w:t>
      </w:r>
    </w:p>
    <w:p w:rsidR="00FE7966" w:rsidRPr="00FE7966" w:rsidRDefault="00FE7966" w:rsidP="007400D7">
      <w:pPr>
        <w:numPr>
          <w:ilvl w:val="0"/>
          <w:numId w:val="39"/>
        </w:numPr>
        <w:shd w:val="clear" w:color="auto" w:fill="FFFFFF"/>
        <w:spacing w:after="0" w:line="360" w:lineRule="auto"/>
        <w:ind w:left="-284" w:firstLine="1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наглядно-словесные методы;</w:t>
      </w:r>
    </w:p>
    <w:p w:rsidR="00FE7966" w:rsidRPr="00FE7966" w:rsidRDefault="00FE7966" w:rsidP="007400D7">
      <w:pPr>
        <w:numPr>
          <w:ilvl w:val="0"/>
          <w:numId w:val="39"/>
        </w:numPr>
        <w:shd w:val="clear" w:color="auto" w:fill="FFFFFF"/>
        <w:spacing w:after="0" w:line="360" w:lineRule="auto"/>
        <w:ind w:left="-284" w:firstLine="1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 диагностики: метод упражнения, работа с методической литературой,</w:t>
      </w:r>
    </w:p>
    <w:p w:rsidR="00FE7966" w:rsidRPr="00FE7966" w:rsidRDefault="00FE7966" w:rsidP="007400D7">
      <w:pPr>
        <w:numPr>
          <w:ilvl w:val="0"/>
          <w:numId w:val="39"/>
        </w:numPr>
        <w:shd w:val="clear" w:color="auto" w:fill="FFFFFF"/>
        <w:spacing w:after="0" w:line="360" w:lineRule="auto"/>
        <w:ind w:left="-284" w:firstLine="1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самостоятельная работа;</w:t>
      </w:r>
    </w:p>
    <w:p w:rsidR="00FE7966" w:rsidRPr="00FE7966" w:rsidRDefault="00FE7966" w:rsidP="007400D7">
      <w:pPr>
        <w:numPr>
          <w:ilvl w:val="0"/>
          <w:numId w:val="39"/>
        </w:numPr>
        <w:shd w:val="clear" w:color="auto" w:fill="FFFFFF"/>
        <w:spacing w:after="0" w:line="360" w:lineRule="auto"/>
        <w:ind w:left="-284" w:firstLine="1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приемы актуализации субъективного опыта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</w:t>
      </w: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щихся.</w:t>
      </w:r>
    </w:p>
    <w:p w:rsidR="00FE7966" w:rsidRPr="00FE7966" w:rsidRDefault="00C019A4" w:rsidP="00C019A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4.5 </w:t>
      </w:r>
      <w:r w:rsidR="00FE7966" w:rsidRPr="00FE79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Деятельность и технологии работы</w:t>
      </w:r>
    </w:p>
    <w:p w:rsidR="00FE7966" w:rsidRPr="00FE7966" w:rsidRDefault="00FE7966" w:rsidP="007400D7">
      <w:pPr>
        <w:numPr>
          <w:ilvl w:val="0"/>
          <w:numId w:val="40"/>
        </w:numPr>
        <w:shd w:val="clear" w:color="auto" w:fill="FFFFFF"/>
        <w:spacing w:after="0" w:line="360" w:lineRule="auto"/>
        <w:ind w:left="-284" w:firstLine="1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популяризация добровольчества в муниципальном образовании;</w:t>
      </w:r>
    </w:p>
    <w:p w:rsidR="00FE7966" w:rsidRPr="00FE7966" w:rsidRDefault="00FE7966" w:rsidP="007400D7">
      <w:pPr>
        <w:numPr>
          <w:ilvl w:val="0"/>
          <w:numId w:val="40"/>
        </w:num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коммуникация и построение взаимодействия с потенциальными добровольцами, добровольческими центрами, органами власти, муниципальными организациями, работающими с добровольцами;</w:t>
      </w:r>
    </w:p>
    <w:p w:rsidR="00FE7966" w:rsidRPr="00FE7966" w:rsidRDefault="00FE7966" w:rsidP="007400D7">
      <w:pPr>
        <w:numPr>
          <w:ilvl w:val="0"/>
          <w:numId w:val="40"/>
        </w:num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баз данных потребностей и нужд местных сообществ (НКО, социальных учреждений) в добровольческих усилиях молодёжи и баз данных молодых добровольцев, готовых к участию в их работе;</w:t>
      </w:r>
    </w:p>
    <w:p w:rsidR="00FE7966" w:rsidRPr="00FE7966" w:rsidRDefault="00FE7966" w:rsidP="007400D7">
      <w:pPr>
        <w:numPr>
          <w:ilvl w:val="0"/>
          <w:numId w:val="40"/>
        </w:num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обеспечение информацией, знаниями и инструментами молодых добровольцев, где и как они могут приложить свои добровольческие усилия;</w:t>
      </w:r>
    </w:p>
    <w:p w:rsidR="00FE7966" w:rsidRPr="00FE7966" w:rsidRDefault="00FE7966" w:rsidP="007400D7">
      <w:pPr>
        <w:numPr>
          <w:ilvl w:val="0"/>
          <w:numId w:val="40"/>
        </w:num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деятельность по ориентированию, наблюдению, оценке, признанию достижений и успехов молодых добровольцев;</w:t>
      </w:r>
    </w:p>
    <w:p w:rsidR="00FE7966" w:rsidRPr="00FE7966" w:rsidRDefault="00FE7966" w:rsidP="007400D7">
      <w:pPr>
        <w:numPr>
          <w:ilvl w:val="0"/>
          <w:numId w:val="40"/>
        </w:num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 тренингов по обучению молодёжи методам социального проектирования;</w:t>
      </w:r>
    </w:p>
    <w:p w:rsidR="00FE7966" w:rsidRPr="00FE7966" w:rsidRDefault="00FE7966" w:rsidP="007400D7">
      <w:pPr>
        <w:numPr>
          <w:ilvl w:val="0"/>
          <w:numId w:val="40"/>
        </w:num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возможностей для осуществления на практике разработки, управления и реализации молодёжью добровольческих проектов, мероприятий, акций;</w:t>
      </w:r>
    </w:p>
    <w:p w:rsidR="00FE7966" w:rsidRPr="00FE7966" w:rsidRDefault="00FE7966" w:rsidP="007400D7">
      <w:pPr>
        <w:numPr>
          <w:ilvl w:val="0"/>
          <w:numId w:val="40"/>
        </w:num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администрирование молодёжных добровольческих программ, проектов и акций;</w:t>
      </w:r>
    </w:p>
    <w:p w:rsidR="00FE7966" w:rsidRPr="00FE7966" w:rsidRDefault="00FE7966" w:rsidP="007400D7">
      <w:pPr>
        <w:numPr>
          <w:ilvl w:val="0"/>
          <w:numId w:val="40"/>
        </w:num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конкурсов добровольческих проектов и др.</w:t>
      </w:r>
    </w:p>
    <w:p w:rsidR="00FE7966" w:rsidRPr="00FE7966" w:rsidRDefault="00C019A4" w:rsidP="00C019A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4.6 Методы обучения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– подготовка волонтера (добровольца) к выполнению возложенных на него обязанностей.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FE796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Словесные методы</w:t>
      </w: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(источником знания является устное или печатное слово). Словесные методы занимают ведущее место в системе методов обучения, позволяют в кратчайший срок передать большую по объему информацию, поставить перед обучаемыми </w:t>
      </w: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проблемы и указать пути их решения. С помощью слова можно вызвать в сознании обучающегося яркие картины прошлого, настоящего и будущего человечества. Слово активизирует воображение, память, чувства учащихся. Словесные методы подразделяются на следующие виды: </w:t>
      </w:r>
      <w:r w:rsidRPr="00FE796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рассказ, объяснение, беседа, дискуссия, лекция, работа с книгой</w:t>
      </w: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FE796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Лекция</w:t>
      </w: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. Наиболее быстрый метод предоставления необходимой информации большой аудитории слушателей. Недостатком этого метода является то, что лекция ставит участника в пассивную позицию слушателя.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FE796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Дискуссии и «мозговые штурмы»</w:t>
      </w: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 позволяют волонтёрам думать, делать выводы, выслушивать мнения. Активное обсуждение в группах позволяет участникам поделиться своими мыслями, впечатлениями и ощущениями в рамках определенной темы.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FE796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Рассказ</w:t>
      </w: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. Метод рассказа предполагает устное повествовательное изложение содержания учебного материала. Этот метод применяется на всех этапах обучения. Меняется лишь характер рассказа, его объем, продолжительность. К рассказу как методу изложения новых знаний обычно предъявляется ряд педагогических требований.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 должен: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- содержать только достоверные факты;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- включать достаточное количество ярких и убедительных примеров, фактов;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- доказывающих правильность выдвигаемых положений;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- иметь четкую логику изложения;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- быть эмоциональным;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- излагаться простым и доступным языком;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-отражать элементы личной оценки и отношения учителя к излагаемым фактам,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событиям.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FE796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Объяснение</w:t>
      </w: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. Под объяснением следует понимать истолкование закономерностей, существенных свойств изучаемого объекта, отдельных понятий, явлений. Объяснение – это монологическая форма изложения. К объяснению чаще всего прибегают при изучении теоретического материала различных наук.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метода объяснения требует: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- точного и четкого формулирования задачи, сути проблемы, вопроса;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- последовательного раскрытия причинно-следственных связей, аргументации и доказательств;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- использования сравнения, сопоставления, аналогии;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привлечения ярких примеров;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- безукоризненной логики изложения.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• </w:t>
      </w:r>
      <w:r w:rsidRPr="00FE796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Беседа</w:t>
      </w: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. Беседа – диалогический метод обучения, при котором педагог путем постановки тщательно продуманной системы вопросов подводит обучающихся к пониманию нового материала или проверяет усвоение ими уже изученного.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FE796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Наглядные методы</w:t>
      </w: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 (источником знаний являются наблюдаемые предметы, явления, наглядные пособия);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FE796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Практические методы</w:t>
      </w: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 (учащиеся получают знания и вырабатывают умения, выполняя практические действия).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FE796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Игровой</w:t>
      </w: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. Игра помогает развить творческие способности волонтёров, опираясь на их самостоятельную работу. Это обучение совместной деятельности, умениям и навыкам сотрудничества. Игры могут быть – деловым, имитационные, ролевые, сюжетные, игры-инсценировки.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FE796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Практические занятия</w:t>
      </w: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. Такой метод обучения позволяет не только проверить знания и умения волонтёров, но и дает им возможность самостоятельно научиться чему-либо, например, самостоятельное анкетирование, опрос. Приобретенный таким образом опыт помогает усвоить информацию эффективнее.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FE796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Формальное обучение</w:t>
      </w: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. Этот вид обучения используется в самом начале деятельности волонтера (добровольца), когда надо теоретически подготовить его к выполнению конкретной работы. Независимо от того, какая работа будет выполняться, формальное обучение имеет два уровня: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- первый – описание функциональных обязанностей,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- второй – распределение ролей и ответственности.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На первом уровне добровольцу сообщается: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- что необходимо делать в ходе работы;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- чего нельзя делать;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- что надо делать, оказавшись в конкретной/сложной ситуации.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FE796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Тренировка</w:t>
      </w: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. Перед началом работы этот вид обучения помогает добровольцу приобрести практические навыки. В процессе работы тренировки помогают усовершенствовать полученные навыки.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FE796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Текущее обучение</w:t>
      </w: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. Текущее обучение осуществляется в процессе всей деятельности волонтера (добровольца) и включает в себя запланированное и ситуационное обучение.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- </w:t>
      </w:r>
      <w:r w:rsidRPr="00FE79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Запланированное текущее обучение</w:t>
      </w: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 способствует постоянному повышению квалификации волонтера (добровольца) и зависит от того, какую работу ему предполагается выполнять.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 </w:t>
      </w:r>
      <w:r w:rsidRPr="00FE796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Ситуационное обучение</w:t>
      </w: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 невозможно спланировать, оно применяется для разбора проблемных ситуаций, возникающих в ходе деятельности. Руководитель может помочь добровольцу осознать то, что происходит, акцентируя внимание на следующих моментах: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- Определение проблемы (что идёт не так? Что происходит?);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- Определение причины проблемы (почему возникла проблема? Что эту проблему вызывает? Какие факторы привели к возникновению проблемы?);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- Определение альтернативы (какие другие выходы имеются в данной ситуации? что ещё мы можем сделать? пробовали ли вы такой способ действий?);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- Определение лучшего способа действий (каковы сильные и слабые стороны каждого варианта? Что вы можете сделать для решения проблемы?).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Методы воспитания</w:t>
      </w: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E7966" w:rsidRPr="00FE7966" w:rsidRDefault="00FE7966" w:rsidP="007400D7">
      <w:pPr>
        <w:numPr>
          <w:ilvl w:val="0"/>
          <w:numId w:val="41"/>
        </w:num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Метод формирования сознания</w:t>
      </w: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: рассказ, беседа, лекция, диспут, пример.</w:t>
      </w:r>
    </w:p>
    <w:p w:rsidR="00FE7966" w:rsidRPr="00FE7966" w:rsidRDefault="00FE7966" w:rsidP="007400D7">
      <w:pPr>
        <w:numPr>
          <w:ilvl w:val="0"/>
          <w:numId w:val="41"/>
        </w:num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Метод организации деятельности</w:t>
      </w: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: приучение, упражнение, требование, создание воспитательных ситуаций.</w:t>
      </w:r>
    </w:p>
    <w:p w:rsidR="00FE7966" w:rsidRPr="00FE7966" w:rsidRDefault="00FE7966" w:rsidP="007400D7">
      <w:pPr>
        <w:numPr>
          <w:ilvl w:val="0"/>
          <w:numId w:val="41"/>
        </w:num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Метод стимулирования</w:t>
      </w: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: поощрение, наказание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соревнование.</w:t>
      </w:r>
    </w:p>
    <w:p w:rsidR="00FE7966" w:rsidRPr="00FE7966" w:rsidRDefault="00C019A4" w:rsidP="00C019A4">
      <w:pPr>
        <w:shd w:val="clear" w:color="auto" w:fill="FFFFFF"/>
        <w:spacing w:after="0" w:line="360" w:lineRule="auto"/>
        <w:ind w:left="-284" w:firstLine="1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4.7 </w:t>
      </w:r>
      <w:r w:rsidR="00FE7966" w:rsidRPr="00FE79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Методические материалы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     Образовательный процесс обучения строится на основе принципов личностно-ориентированного подхода. Главным предметом учебно-воспитательной деятельности педагогов выступает процесс формирования индивидуальности подростка: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приемы активизации познавательного интереса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- создание ситуаций успеха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- методы диагностики и самодиагностики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- методы диалога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- рефлексивные приемы и методы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- опора на жизненный опыт подростка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- игровые методы.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Групповые и индивидуальные занятия: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- диагностическое изучение процессов развития обучающихся;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- создание оптимальных условий для самореализации обучающихся.</w:t>
      </w:r>
    </w:p>
    <w:p w:rsidR="00FE7966" w:rsidRPr="00FE7966" w:rsidRDefault="00F62F4B" w:rsidP="00C019A4">
      <w:p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</w:t>
      </w:r>
      <w:r w:rsidR="00FE7966"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щимся прививается интерес к получению знаний, формируются навыки образовательной деятельности, самостоятельности. Проводится работа по общему и речевому развитию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</w:t>
      </w:r>
      <w:r w:rsidR="00FE7966"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щихся, отклонений в интеллектуальной и эмоционально-волевой сферах.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Игровые методы используются для закрепления пройденного материала.</w:t>
      </w:r>
    </w:p>
    <w:p w:rsidR="00FE7966" w:rsidRPr="00FE7966" w:rsidRDefault="00FE7966" w:rsidP="00C019A4">
      <w:p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План годовых мероприятий и организации деятельности объединения действует в течение всей продолжительности программы.</w:t>
      </w:r>
    </w:p>
    <w:p w:rsidR="00DE2E78" w:rsidRPr="00C019A4" w:rsidRDefault="00FE7966" w:rsidP="00C019A4">
      <w:pPr>
        <w:shd w:val="clear" w:color="auto" w:fill="FFFFFF"/>
        <w:spacing w:after="0" w:line="360" w:lineRule="auto"/>
        <w:ind w:left="-284" w:firstLine="1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966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Методические описания традиционных мероприятий.</w:t>
      </w:r>
    </w:p>
    <w:p w:rsidR="00FE7966" w:rsidRPr="00C019A4" w:rsidRDefault="00DE2E78" w:rsidP="007400D7">
      <w:pPr>
        <w:pStyle w:val="a7"/>
        <w:numPr>
          <w:ilvl w:val="0"/>
          <w:numId w:val="20"/>
        </w:num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019A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Календарный учебный график</w:t>
      </w:r>
    </w:p>
    <w:p w:rsidR="004F0A7E" w:rsidRDefault="004F0A7E" w:rsidP="00C019A4">
      <w:pPr>
        <w:spacing w:after="0" w:line="360" w:lineRule="auto"/>
        <w:ind w:left="-284" w:firstLine="113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0A7E">
        <w:rPr>
          <w:rFonts w:ascii="Times New Roman" w:hAnsi="Times New Roman" w:cs="Times New Roman"/>
          <w:bCs/>
          <w:sz w:val="24"/>
          <w:szCs w:val="24"/>
        </w:rPr>
        <w:t>Дата начала и</w:t>
      </w:r>
      <w:r>
        <w:rPr>
          <w:rFonts w:ascii="Times New Roman" w:hAnsi="Times New Roman" w:cs="Times New Roman"/>
          <w:bCs/>
          <w:sz w:val="24"/>
          <w:szCs w:val="24"/>
        </w:rPr>
        <w:t xml:space="preserve"> окончания учебного периода: с </w:t>
      </w:r>
      <w:r w:rsidRPr="004F0A7E">
        <w:rPr>
          <w:rFonts w:ascii="Times New Roman" w:hAnsi="Times New Roman" w:cs="Times New Roman"/>
          <w:bCs/>
          <w:sz w:val="24"/>
          <w:szCs w:val="24"/>
        </w:rPr>
        <w:t>1 сентября по 31 мая.</w:t>
      </w:r>
    </w:p>
    <w:p w:rsidR="004F0A7E" w:rsidRDefault="004F0A7E" w:rsidP="00C019A4">
      <w:pPr>
        <w:spacing w:after="0" w:line="360" w:lineRule="auto"/>
        <w:ind w:left="-284" w:firstLine="113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Количество учебных недель: 36</w:t>
      </w:r>
    </w:p>
    <w:p w:rsidR="00DE2E78" w:rsidRPr="00DE2E78" w:rsidRDefault="00DE2E78" w:rsidP="00C019A4">
      <w:pPr>
        <w:spacing w:after="0" w:line="360" w:lineRule="auto"/>
        <w:ind w:left="-284" w:firstLine="113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E2E78">
        <w:rPr>
          <w:rFonts w:ascii="Times New Roman" w:hAnsi="Times New Roman" w:cs="Times New Roman"/>
          <w:bCs/>
          <w:sz w:val="24"/>
          <w:szCs w:val="24"/>
        </w:rPr>
        <w:t>Программа рассчитана на три года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DE2E78" w:rsidRPr="00DE2E78" w:rsidRDefault="00DE2E78" w:rsidP="00C019A4">
      <w:pPr>
        <w:spacing w:after="0" w:line="360" w:lineRule="auto"/>
        <w:ind w:left="-284" w:firstLine="113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E2E78">
        <w:rPr>
          <w:rFonts w:ascii="Times New Roman" w:hAnsi="Times New Roman" w:cs="Times New Roman"/>
          <w:bCs/>
          <w:sz w:val="24"/>
          <w:szCs w:val="24"/>
        </w:rPr>
        <w:t xml:space="preserve">Количество часов в </w:t>
      </w:r>
      <w:r>
        <w:rPr>
          <w:rFonts w:ascii="Times New Roman" w:hAnsi="Times New Roman" w:cs="Times New Roman"/>
          <w:bCs/>
          <w:sz w:val="24"/>
          <w:szCs w:val="24"/>
        </w:rPr>
        <w:t>программе</w:t>
      </w:r>
      <w:r w:rsidRPr="00DE2E78">
        <w:rPr>
          <w:rFonts w:ascii="Times New Roman" w:hAnsi="Times New Roman" w:cs="Times New Roman"/>
          <w:bCs/>
          <w:sz w:val="24"/>
          <w:szCs w:val="24"/>
        </w:rPr>
        <w:t>: 432 часа.</w:t>
      </w:r>
    </w:p>
    <w:p w:rsidR="00DE2E78" w:rsidRPr="00DE2E78" w:rsidRDefault="00DE2E78" w:rsidP="00C019A4">
      <w:pPr>
        <w:spacing w:after="0" w:line="360" w:lineRule="auto"/>
        <w:ind w:left="-284" w:firstLine="113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E2E78">
        <w:rPr>
          <w:rFonts w:ascii="Times New Roman" w:hAnsi="Times New Roman" w:cs="Times New Roman"/>
          <w:bCs/>
          <w:sz w:val="24"/>
          <w:szCs w:val="24"/>
        </w:rPr>
        <w:t xml:space="preserve">Продолжительность занятий: продолжительность одного занятия </w:t>
      </w: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DE2E78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40</w:t>
      </w:r>
      <w:r w:rsidRPr="00DE2E78">
        <w:rPr>
          <w:rFonts w:ascii="Times New Roman" w:hAnsi="Times New Roman" w:cs="Times New Roman"/>
          <w:bCs/>
          <w:sz w:val="24"/>
          <w:szCs w:val="24"/>
        </w:rPr>
        <w:t xml:space="preserve"> минут</w:t>
      </w:r>
      <w:r>
        <w:rPr>
          <w:rFonts w:ascii="Times New Roman" w:hAnsi="Times New Roman" w:cs="Times New Roman"/>
          <w:bCs/>
          <w:sz w:val="24"/>
          <w:szCs w:val="24"/>
        </w:rPr>
        <w:t>. Количество занятий в неделю – 4.</w:t>
      </w:r>
    </w:p>
    <w:p w:rsidR="00DE2E78" w:rsidRDefault="004F0A7E" w:rsidP="00C019A4">
      <w:pPr>
        <w:spacing w:after="0" w:line="360" w:lineRule="auto"/>
        <w:ind w:left="-284" w:firstLine="113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Занятия осуществляются в обычном режиме, согласно расписанию, утвержденному руководителем учреждения.</w:t>
      </w:r>
    </w:p>
    <w:p w:rsidR="004F0A7E" w:rsidRDefault="004F0A7E" w:rsidP="00C019A4">
      <w:pPr>
        <w:spacing w:after="0" w:line="360" w:lineRule="auto"/>
        <w:ind w:left="-284" w:firstLine="113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Режим работы в период школьных каникул</w:t>
      </w:r>
    </w:p>
    <w:p w:rsidR="004F0A7E" w:rsidRDefault="004F0A7E" w:rsidP="00C019A4">
      <w:pPr>
        <w:spacing w:after="0" w:line="360" w:lineRule="auto"/>
        <w:ind w:left="-284" w:firstLine="113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Занятия проводятся:</w:t>
      </w:r>
    </w:p>
    <w:p w:rsidR="0097157C" w:rsidRDefault="0097157C" w:rsidP="00C019A4">
      <w:pPr>
        <w:spacing w:after="0" w:line="360" w:lineRule="auto"/>
        <w:ind w:left="-284" w:firstLine="113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по учебному графику программы в форме учебных занятий с возможностью временного изменения расписания с учетом удобства учащихся;</w:t>
      </w:r>
    </w:p>
    <w:p w:rsidR="0097157C" w:rsidRDefault="0097157C" w:rsidP="00C019A4">
      <w:pPr>
        <w:spacing w:after="0" w:line="360" w:lineRule="auto"/>
        <w:ind w:left="-284" w:firstLine="113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по временному утвержденному расписанию, в форме экскурсий, походов, учебно-тренировочных сборов, акций.</w:t>
      </w:r>
    </w:p>
    <w:p w:rsidR="00C71666" w:rsidRDefault="0097157C" w:rsidP="00C019A4">
      <w:pPr>
        <w:spacing w:after="0" w:line="360" w:lineRule="auto"/>
        <w:ind w:left="-284" w:firstLine="113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Календарный учебный график в полном объеме учитывает индивидуальные, возрастные, психофизические особенности учащихся и отвечает требованиям охраны жизни и здоровья.</w:t>
      </w:r>
    </w:p>
    <w:p w:rsidR="00C71666" w:rsidRDefault="00C71666" w:rsidP="00C019A4">
      <w:pPr>
        <w:ind w:left="-284" w:firstLine="113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C71666" w:rsidRPr="00C71666" w:rsidRDefault="00C71666" w:rsidP="00C71666">
      <w:pPr>
        <w:pStyle w:val="c87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</w:rPr>
      </w:pPr>
      <w:r w:rsidRPr="00C71666">
        <w:rPr>
          <w:rStyle w:val="c48"/>
          <w:b/>
          <w:bCs/>
          <w:color w:val="000000"/>
          <w:shd w:val="clear" w:color="auto" w:fill="FFFFFF"/>
        </w:rPr>
        <w:lastRenderedPageBreak/>
        <w:t>СПИСОК ЛИТЕРАТУРЫ</w:t>
      </w:r>
    </w:p>
    <w:p w:rsidR="00C71666" w:rsidRPr="00C71666" w:rsidRDefault="00C71666" w:rsidP="00C71666">
      <w:pPr>
        <w:pStyle w:val="c24"/>
        <w:shd w:val="clear" w:color="auto" w:fill="FFFFFF"/>
        <w:spacing w:before="0" w:beforeAutospacing="0" w:after="0" w:afterAutospacing="0" w:line="360" w:lineRule="auto"/>
        <w:ind w:left="-284" w:firstLine="567"/>
        <w:jc w:val="both"/>
        <w:rPr>
          <w:color w:val="000000"/>
        </w:rPr>
      </w:pPr>
      <w:r w:rsidRPr="00C71666">
        <w:rPr>
          <w:rStyle w:val="c66"/>
          <w:i/>
          <w:iCs/>
          <w:color w:val="000000"/>
        </w:rPr>
        <w:t>Нормативные правовые акты</w:t>
      </w:r>
    </w:p>
    <w:p w:rsidR="00C71666" w:rsidRPr="00C71666" w:rsidRDefault="00C71666" w:rsidP="007400D7">
      <w:pPr>
        <w:numPr>
          <w:ilvl w:val="0"/>
          <w:numId w:val="42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Конституция Российской Федерации. — М.: Приор, 2004 — 32 с.</w:t>
      </w:r>
    </w:p>
    <w:p w:rsidR="00C71666" w:rsidRPr="00C71666" w:rsidRDefault="00C71666" w:rsidP="007400D7">
      <w:pPr>
        <w:numPr>
          <w:ilvl w:val="0"/>
          <w:numId w:val="42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Конвенция о правах ребёнка;</w:t>
      </w:r>
    </w:p>
    <w:p w:rsidR="00C71666" w:rsidRPr="00C71666" w:rsidRDefault="00C71666" w:rsidP="007400D7">
      <w:pPr>
        <w:numPr>
          <w:ilvl w:val="0"/>
          <w:numId w:val="42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Национальная доктрина образования в РФ на период до 2025 года;</w:t>
      </w:r>
    </w:p>
    <w:p w:rsidR="00C71666" w:rsidRPr="00C71666" w:rsidRDefault="00C71666" w:rsidP="007400D7">
      <w:pPr>
        <w:numPr>
          <w:ilvl w:val="0"/>
          <w:numId w:val="42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Указ Президента от 19 декабря 2012 г. № 1666 РФ «О Стратегии государственной национальной политики Российской Федерации на период до 2025 года»;</w:t>
      </w:r>
    </w:p>
    <w:p w:rsidR="00C71666" w:rsidRPr="00C71666" w:rsidRDefault="00C71666" w:rsidP="007400D7">
      <w:pPr>
        <w:numPr>
          <w:ilvl w:val="0"/>
          <w:numId w:val="42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Стратегия развития воспитания в Российской Федерации на период до 2025 от 29 мая 2015 года. 8 июня 2015 г. Российская газета - Федеральный выпуск №6693 (122). [Электронный ресурс]. — URL: </w:t>
      </w:r>
      <w:hyperlink r:id="rId15" w:history="1">
        <w:r w:rsidRPr="00C71666">
          <w:rPr>
            <w:rStyle w:val="aa"/>
            <w:rFonts w:ascii="Times New Roman" w:hAnsi="Times New Roman" w:cs="Times New Roman"/>
            <w:sz w:val="24"/>
            <w:szCs w:val="24"/>
          </w:rPr>
          <w:t>https://rg.ru/2015/06/08/vospitanie-dok.html</w:t>
        </w:r>
      </w:hyperlink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C71666" w:rsidRPr="00C71666" w:rsidRDefault="00C71666" w:rsidP="007400D7">
      <w:pPr>
        <w:numPr>
          <w:ilvl w:val="0"/>
          <w:numId w:val="42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Стратегия развития воспитания в Свердловской области до 2025 года от 07 декабря 2017 года. [Электронный ресурс]. — URL: </w:t>
      </w:r>
      <w:hyperlink r:id="rId16" w:history="1">
        <w:r w:rsidRPr="00C71666">
          <w:rPr>
            <w:rStyle w:val="aa"/>
            <w:rFonts w:ascii="Times New Roman" w:hAnsi="Times New Roman" w:cs="Times New Roman"/>
            <w:sz w:val="24"/>
            <w:szCs w:val="24"/>
          </w:rPr>
          <w:t>http://docs.cntd.ru/document/446498752</w:t>
        </w:r>
      </w:hyperlink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C71666" w:rsidRPr="00C71666" w:rsidRDefault="00C71666" w:rsidP="007400D7">
      <w:pPr>
        <w:numPr>
          <w:ilvl w:val="0"/>
          <w:numId w:val="42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Концепция развития дополнительного образования детей от 04 сентября 2014 года №1726-р. [Электронный ресурс]. — URL: </w:t>
      </w:r>
      <w:hyperlink r:id="rId17" w:history="1">
        <w:r w:rsidRPr="00C71666">
          <w:rPr>
            <w:rStyle w:val="aa"/>
            <w:rFonts w:ascii="Times New Roman" w:hAnsi="Times New Roman" w:cs="Times New Roman"/>
            <w:sz w:val="24"/>
            <w:szCs w:val="24"/>
          </w:rPr>
          <w:t>http://static.government.ru/media/files/ipA1NW42XOA.pdf</w:t>
        </w:r>
      </w:hyperlink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C71666" w:rsidRPr="00C71666" w:rsidRDefault="00C71666" w:rsidP="007400D7">
      <w:pPr>
        <w:numPr>
          <w:ilvl w:val="0"/>
          <w:numId w:val="42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Федеральный закон Российской Федерации № 273-ФЗ от 29 декабря 2012 года «Об образовании в Российской Федерации»: (</w:t>
      </w: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федер.закон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: принят </w:t>
      </w: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Гос.Думой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 21 дек.2012 г.) // Российская газета, 31 декабря 2012</w:t>
      </w:r>
    </w:p>
    <w:p w:rsidR="00C71666" w:rsidRPr="00C71666" w:rsidRDefault="00C71666" w:rsidP="007400D7">
      <w:pPr>
        <w:numPr>
          <w:ilvl w:val="0"/>
          <w:numId w:val="42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Федеральный закон от 21 декабря 2004 г. № 170-ФЗ «Об основных гарантиях прав ребенка в Российской Федерации»;</w:t>
      </w:r>
    </w:p>
    <w:p w:rsidR="00C71666" w:rsidRPr="00C71666" w:rsidRDefault="00C71666" w:rsidP="007400D7">
      <w:pPr>
        <w:numPr>
          <w:ilvl w:val="0"/>
          <w:numId w:val="42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Федеральный закон о дополнительном образовании от 12 июля 2001 года;</w:t>
      </w:r>
    </w:p>
    <w:p w:rsidR="00C71666" w:rsidRPr="00C71666" w:rsidRDefault="00C71666" w:rsidP="007400D7">
      <w:pPr>
        <w:numPr>
          <w:ilvl w:val="0"/>
          <w:numId w:val="42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Федеральный закон от 5 февраля 2018 г. N 15-ФЗ «О внесении изменений в отдельные законодательные акты Российской Федерации по вопросам добровольчества (</w:t>
      </w: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волонтерства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)»;</w:t>
      </w:r>
    </w:p>
    <w:p w:rsidR="00C71666" w:rsidRPr="00C71666" w:rsidRDefault="00C71666" w:rsidP="007400D7">
      <w:pPr>
        <w:numPr>
          <w:ilvl w:val="0"/>
          <w:numId w:val="42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Федерального закона «О благотворительной деятельности и благотворительных организациях» от 11 августа 1995 № 135-ФЗ РФ;</w:t>
      </w:r>
    </w:p>
    <w:p w:rsidR="00C71666" w:rsidRPr="00C71666" w:rsidRDefault="00C71666" w:rsidP="007400D7">
      <w:pPr>
        <w:numPr>
          <w:ilvl w:val="0"/>
          <w:numId w:val="42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Федеральный закон от 24 июля 1998 года № 124-ФЗ «Об основных гарантиях прав ребенка в Российской Федерации» (в ред. Федерального закона от 23.07.2008 N 160-ФЗ).</w:t>
      </w:r>
    </w:p>
    <w:p w:rsidR="00C71666" w:rsidRPr="00C71666" w:rsidRDefault="00C71666" w:rsidP="007400D7">
      <w:pPr>
        <w:numPr>
          <w:ilvl w:val="0"/>
          <w:numId w:val="42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Приказ Министерства образования и науки Российской Федерации (</w:t>
      </w: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 России) от 29 августа 2013 года № 1008 «Об утверждении Порядка организации и осуществления образовательной деятельности по дополнительным общеобразовательным программам» (вступает в силу 22 дек. 2013г) // Российская газета, 11 декабря 2013</w:t>
      </w:r>
    </w:p>
    <w:p w:rsidR="00C71666" w:rsidRPr="00C71666" w:rsidRDefault="00C71666" w:rsidP="007400D7">
      <w:pPr>
        <w:numPr>
          <w:ilvl w:val="0"/>
          <w:numId w:val="42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Письмо </w:t>
      </w: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 РФ от 11.12.2006 N 06-1844 «О примерных требованиях к программам дополнительного образования детей». [Электронный ресурс].— URL: </w:t>
      </w:r>
      <w:hyperlink r:id="rId18" w:history="1">
        <w:r w:rsidRPr="00C71666">
          <w:rPr>
            <w:rStyle w:val="aa"/>
            <w:rFonts w:ascii="Times New Roman" w:hAnsi="Times New Roman" w:cs="Times New Roman"/>
            <w:sz w:val="24"/>
            <w:szCs w:val="24"/>
          </w:rPr>
          <w:t>http://legalacts.ru/doc/pismo-minobrnauki-rf-ot-11122006-n-06-1844/</w:t>
        </w:r>
      </w:hyperlink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C71666" w:rsidRPr="00C71666" w:rsidRDefault="00C71666" w:rsidP="007400D7">
      <w:pPr>
        <w:numPr>
          <w:ilvl w:val="0"/>
          <w:numId w:val="42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Письмо </w:t>
      </w: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 РФ от 18 ноября 2015 г. N 09-3242 «О направлении информации. Методические рекомендации по проектированию дополнительных общеразвивающих программ (включая </w:t>
      </w: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разноуровневые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 программы)». [Электронный ресурс]. — URL: </w:t>
      </w:r>
      <w:hyperlink r:id="rId19" w:history="1">
        <w:r w:rsidRPr="00C71666">
          <w:rPr>
            <w:rStyle w:val="aa"/>
            <w:rFonts w:ascii="Times New Roman" w:hAnsi="Times New Roman" w:cs="Times New Roman"/>
            <w:sz w:val="24"/>
            <w:szCs w:val="24"/>
          </w:rPr>
          <w:t>http://www.mixnevoduc.edusite.ru/DswMedia/metodrekomendacii5.pdf</w:t>
        </w:r>
      </w:hyperlink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C71666" w:rsidRPr="00C71666" w:rsidRDefault="00C71666" w:rsidP="007400D7">
      <w:pPr>
        <w:numPr>
          <w:ilvl w:val="0"/>
          <w:numId w:val="42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Письмо Департамента молодёжной политики, воспитания и социальной поддержки детей </w:t>
      </w: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 России от 11.12.2006 № 06-1844</w:t>
      </w:r>
    </w:p>
    <w:p w:rsidR="00C71666" w:rsidRPr="00C71666" w:rsidRDefault="00C71666" w:rsidP="007400D7">
      <w:pPr>
        <w:numPr>
          <w:ilvl w:val="0"/>
          <w:numId w:val="42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Концепция содействия развитию благотворительной деятельности и добровольчества в Российской Федерации. – 2009 г.;</w:t>
      </w:r>
    </w:p>
    <w:p w:rsidR="00C71666" w:rsidRPr="00C71666" w:rsidRDefault="00C71666" w:rsidP="007400D7">
      <w:pPr>
        <w:numPr>
          <w:ilvl w:val="0"/>
          <w:numId w:val="42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Концепция долгосрочного социально-экономического развития Российской Федерации</w:t>
      </w:r>
    </w:p>
    <w:p w:rsidR="00C71666" w:rsidRPr="00C71666" w:rsidRDefault="00C71666" w:rsidP="00C71666">
      <w:pPr>
        <w:pStyle w:val="c24"/>
        <w:shd w:val="clear" w:color="auto" w:fill="FFFFFF"/>
        <w:spacing w:before="0" w:beforeAutospacing="0" w:after="0" w:afterAutospacing="0" w:line="360" w:lineRule="auto"/>
        <w:ind w:left="-284" w:firstLine="567"/>
        <w:jc w:val="both"/>
        <w:rPr>
          <w:color w:val="000000"/>
        </w:rPr>
      </w:pPr>
      <w:r w:rsidRPr="00C71666">
        <w:rPr>
          <w:rStyle w:val="c4"/>
          <w:color w:val="000000"/>
        </w:rPr>
        <w:t>на период до 2020 года;</w:t>
      </w:r>
    </w:p>
    <w:p w:rsidR="00C71666" w:rsidRPr="00C71666" w:rsidRDefault="00C71666" w:rsidP="007400D7">
      <w:pPr>
        <w:numPr>
          <w:ilvl w:val="0"/>
          <w:numId w:val="43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Всеобщая Декларация Добровольчества. – Амстердам, 2001 г.;</w:t>
      </w:r>
    </w:p>
    <w:p w:rsidR="00C71666" w:rsidRPr="00C71666" w:rsidRDefault="00C71666" w:rsidP="007400D7">
      <w:pPr>
        <w:numPr>
          <w:ilvl w:val="0"/>
          <w:numId w:val="43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Всеобщая декларация прав человека, ст. 29 – ООН, 1948 г.;</w:t>
      </w:r>
    </w:p>
    <w:p w:rsidR="00C71666" w:rsidRPr="00C71666" w:rsidRDefault="00C71666" w:rsidP="007400D7">
      <w:pPr>
        <w:numPr>
          <w:ilvl w:val="0"/>
          <w:numId w:val="43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Санитарно-эпидемиологические требования к устройству, содержанию организации режима работы образовательных организаций дополнительного образования детей. Санитарно-эпидемиологические правила и нормативы. СанПиН 2.4.4.3172-14. - Москва 2014 Утверждены постановлением Главного государственного санитарного врача Российской Федерации 4 июля 2014 г. № 41 [Электронный ресурс]. — URL: </w:t>
      </w:r>
      <w:hyperlink r:id="rId20" w:history="1">
        <w:r w:rsidRPr="00C71666">
          <w:rPr>
            <w:rStyle w:val="aa"/>
            <w:rFonts w:ascii="Times New Roman" w:hAnsi="Times New Roman" w:cs="Times New Roman"/>
            <w:sz w:val="24"/>
            <w:szCs w:val="24"/>
          </w:rPr>
          <w:t>http://files.stroyinf.ru/data2/1/4293768/4293768442.htm</w:t>
        </w:r>
      </w:hyperlink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C71666" w:rsidRPr="00C71666" w:rsidRDefault="00C71666" w:rsidP="007400D7">
      <w:pPr>
        <w:numPr>
          <w:ilvl w:val="0"/>
          <w:numId w:val="43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Методические рекомендации </w:t>
      </w: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МИоНРФ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 по проектированию дополнительных общеразвивающих программ (включая </w:t>
      </w: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разноуровневые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 программы) от 18.11.2015 (09- 3242).</w:t>
      </w:r>
    </w:p>
    <w:p w:rsidR="00C71666" w:rsidRPr="00C71666" w:rsidRDefault="00C71666" w:rsidP="007400D7">
      <w:pPr>
        <w:numPr>
          <w:ilvl w:val="0"/>
          <w:numId w:val="43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Устав МОБУ ДО Центр внешкольной работы.</w:t>
      </w:r>
    </w:p>
    <w:p w:rsidR="00C71666" w:rsidRPr="00C71666" w:rsidRDefault="00C71666" w:rsidP="00C71666">
      <w:pPr>
        <w:pStyle w:val="c132"/>
        <w:shd w:val="clear" w:color="auto" w:fill="FFFFFF"/>
        <w:spacing w:before="0" w:beforeAutospacing="0" w:after="0" w:afterAutospacing="0" w:line="360" w:lineRule="auto"/>
        <w:ind w:left="-284" w:firstLine="567"/>
        <w:jc w:val="both"/>
        <w:rPr>
          <w:color w:val="000000"/>
        </w:rPr>
      </w:pPr>
      <w:r w:rsidRPr="00C71666">
        <w:rPr>
          <w:rStyle w:val="c17"/>
          <w:i/>
          <w:iCs/>
          <w:color w:val="000000"/>
          <w:shd w:val="clear" w:color="auto" w:fill="FFFFFF"/>
        </w:rPr>
        <w:t>Для педагога:</w:t>
      </w:r>
    </w:p>
    <w:p w:rsidR="00C71666" w:rsidRPr="00C71666" w:rsidRDefault="00C71666" w:rsidP="007400D7">
      <w:pPr>
        <w:numPr>
          <w:ilvl w:val="0"/>
          <w:numId w:val="44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Анн Л. Психологический тренинг с подростками. – СПб</w:t>
      </w:r>
      <w:proofErr w:type="gram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gram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2003</w:t>
      </w:r>
    </w:p>
    <w:p w:rsidR="00C71666" w:rsidRPr="00C71666" w:rsidRDefault="00C71666" w:rsidP="007400D7">
      <w:pPr>
        <w:numPr>
          <w:ilvl w:val="0"/>
          <w:numId w:val="44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Арсеньева Т.Н., Виноградова Н.В., Пелевина И.М., Соколов А.А. Инновационные проекты системной поддержки молодежного добровольчества. – СПб. - Тверь, 2009</w:t>
      </w:r>
    </w:p>
    <w:p w:rsidR="00C71666" w:rsidRPr="00C71666" w:rsidRDefault="00C71666" w:rsidP="007400D7">
      <w:pPr>
        <w:numPr>
          <w:ilvl w:val="0"/>
          <w:numId w:val="44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Арсеньева Т.Н., Виноградова Н.В., Пелевина И.М., Соколов А.А. Практико-ориентированные методы психологической подготовки добровольцев. Учебно-методическое пособие. – СПб. - Тверь, 2009</w:t>
      </w:r>
    </w:p>
    <w:p w:rsidR="00C71666" w:rsidRPr="00C71666" w:rsidRDefault="00C71666" w:rsidP="007400D7">
      <w:pPr>
        <w:numPr>
          <w:ilvl w:val="0"/>
          <w:numId w:val="44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Базаркина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 Е.В. Беседы о нравственности для старшеклассников. – Волгоград, 2006</w:t>
      </w:r>
    </w:p>
    <w:p w:rsidR="00C71666" w:rsidRPr="00C71666" w:rsidRDefault="00C71666" w:rsidP="007400D7">
      <w:pPr>
        <w:numPr>
          <w:ilvl w:val="0"/>
          <w:numId w:val="44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Белогуров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 С.Б., Климович В.Ю. Профилактика подростковой наркомании. Навыки противостояния и сопротивления подростковой наркомании. – М., 2004</w:t>
      </w:r>
    </w:p>
    <w:p w:rsidR="00C71666" w:rsidRPr="00C71666" w:rsidRDefault="00C71666" w:rsidP="007400D7">
      <w:pPr>
        <w:numPr>
          <w:ilvl w:val="0"/>
          <w:numId w:val="44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Беспалова Г.М., Виноградова Н.М., Сидорова Т.Д., </w:t>
      </w: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Рыженкова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 И.Г. Мое действие – мой выбор. Методическое пособие.- М., 2005</w:t>
      </w:r>
    </w:p>
    <w:p w:rsidR="00C71666" w:rsidRPr="00C71666" w:rsidRDefault="00C71666" w:rsidP="007400D7">
      <w:pPr>
        <w:numPr>
          <w:ilvl w:val="0"/>
          <w:numId w:val="44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Бородатая М.Н., </w:t>
      </w: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Лыскова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 В.И., Рязанцева С.В. Дневник Добровольца. Вятка – территория добровольчества.- Киров, 2012</w:t>
      </w:r>
    </w:p>
    <w:p w:rsidR="00C71666" w:rsidRPr="00C71666" w:rsidRDefault="00C71666" w:rsidP="007400D7">
      <w:pPr>
        <w:numPr>
          <w:ilvl w:val="0"/>
          <w:numId w:val="44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lastRenderedPageBreak/>
        <w:t>Вачков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 И.В. Основы технологии группового тренинга. Психотехники. – М., 2005</w:t>
      </w:r>
    </w:p>
    <w:p w:rsidR="00C71666" w:rsidRPr="00C71666" w:rsidRDefault="00C71666" w:rsidP="007400D7">
      <w:pPr>
        <w:numPr>
          <w:ilvl w:val="0"/>
          <w:numId w:val="44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Вислова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 А. Нетерпимость в молодежной среде и способы ее преодоления /  воспитание школьников – 2008 - № 3</w:t>
      </w:r>
    </w:p>
    <w:p w:rsidR="00C71666" w:rsidRPr="00C71666" w:rsidRDefault="00C71666" w:rsidP="007400D7">
      <w:pPr>
        <w:numPr>
          <w:ilvl w:val="0"/>
          <w:numId w:val="44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Волохов А.В., </w:t>
      </w: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Мирошкина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 М.Р., </w:t>
      </w: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Фришман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 И.И. Программы деятельности волонтеров. М., 2011</w:t>
      </w:r>
    </w:p>
    <w:p w:rsidR="00C71666" w:rsidRPr="00C71666" w:rsidRDefault="00C71666" w:rsidP="007400D7">
      <w:pPr>
        <w:numPr>
          <w:ilvl w:val="0"/>
          <w:numId w:val="44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Галеева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 Н. Формирование организаторских умений у школьников/ Воспитание школьников – 2008 - № 3</w:t>
      </w:r>
    </w:p>
    <w:p w:rsidR="00C71666" w:rsidRPr="00C71666" w:rsidRDefault="00C71666" w:rsidP="007400D7">
      <w:pPr>
        <w:numPr>
          <w:ilvl w:val="0"/>
          <w:numId w:val="44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Григорьев Д.В., Степанов П.В. Программы внеурочной деятельности Познавательная деятельность. Проблемно-ценностное общение. М., 2011</w:t>
      </w:r>
    </w:p>
    <w:p w:rsidR="00C71666" w:rsidRPr="00C71666" w:rsidRDefault="00C71666" w:rsidP="007400D7">
      <w:pPr>
        <w:numPr>
          <w:ilvl w:val="0"/>
          <w:numId w:val="44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Дик Н.Ф.100 добрых дел для нас не предел. Книга для классных руководителей 5-9 классов. – Ростов н</w:t>
      </w:r>
      <w:proofErr w:type="gram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/ Д</w:t>
      </w:r>
      <w:proofErr w:type="gram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 ., 2007</w:t>
      </w:r>
    </w:p>
    <w:p w:rsidR="00C71666" w:rsidRPr="00C71666" w:rsidRDefault="00C71666" w:rsidP="007400D7">
      <w:pPr>
        <w:numPr>
          <w:ilvl w:val="0"/>
          <w:numId w:val="44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Дьячкова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 Т.В. Волонтерское движение подростков как противостояние асоциальным группировкам / Т.В. </w:t>
      </w: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Дьячкова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, Н.В. </w:t>
      </w: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Зарниченко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 // Народное образование. – 2017  - №1/2. С. 157-162. – </w:t>
      </w: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Библиогр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. в сносках</w:t>
      </w:r>
    </w:p>
    <w:p w:rsidR="00C71666" w:rsidRPr="00C71666" w:rsidRDefault="00C71666" w:rsidP="007400D7">
      <w:pPr>
        <w:numPr>
          <w:ilvl w:val="0"/>
          <w:numId w:val="44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Загладина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, Х. Т. Продвижение культуры </w:t>
      </w: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волонтерства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 в современной российской школе: проблемы и перспективы / Х. Т. </w:t>
      </w: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Загладина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, Т. Н. Арсеньева // Воспитание школьников. – 2015 – № 10 – С. 10-14. Взаимосвязь между социальной активностью граждан и </w:t>
      </w: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волонтерством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. Продвижение культуры добровольчества как приоритетной задачи государственной образовательной политики. Особое значение </w:t>
      </w: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волонтерства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 в качестве одного из индивидуальных достижений абитуриентов при поступлении в вузы России</w:t>
      </w:r>
    </w:p>
    <w:p w:rsidR="00C71666" w:rsidRPr="00C71666" w:rsidRDefault="00C71666" w:rsidP="007400D7">
      <w:pPr>
        <w:numPr>
          <w:ilvl w:val="0"/>
          <w:numId w:val="44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Загладина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 Х. Т. С чего начинается Родина, или Воспитание добровольчеством в российских школах / Х. Т. </w:t>
      </w: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Загладина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, Т. Н. Арсеньева // Воспитание школьников. – 2016 – № 3 – С. 3-8. – </w:t>
      </w: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Библиогр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.: с. 8 (4 назв.). Обоснование наличия тесной взаимосвязи между развитием добровольчества (</w:t>
      </w: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волонтерства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) в российской школе и формированием гражданского патриотизма и социальной активности детей и подростков.</w:t>
      </w:r>
    </w:p>
    <w:p w:rsidR="00C71666" w:rsidRPr="00C71666" w:rsidRDefault="00C71666" w:rsidP="007400D7">
      <w:pPr>
        <w:numPr>
          <w:ilvl w:val="0"/>
          <w:numId w:val="44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Ишбулатова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, Р. </w:t>
      </w: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Волонтерство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 - движение души / Р. </w:t>
      </w: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Ишбулатова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 // Студенчество: Диалоги о воспитании. – 2015 – № 1 (79). – С. 23-24. Рассматривается одна из основных черт гражданского общества – </w:t>
      </w: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волонтерство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, его история и современная волонтерская деятельность.</w:t>
      </w:r>
    </w:p>
    <w:p w:rsidR="00C71666" w:rsidRPr="00C71666" w:rsidRDefault="00C71666" w:rsidP="007400D7">
      <w:pPr>
        <w:numPr>
          <w:ilvl w:val="0"/>
          <w:numId w:val="44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Климович В.Ю. Детство без алкоголя. Профилактика детского и подросткового алкоголизма.- М., 2004</w:t>
      </w:r>
    </w:p>
    <w:p w:rsidR="00C71666" w:rsidRPr="00C71666" w:rsidRDefault="00C71666" w:rsidP="007400D7">
      <w:pPr>
        <w:numPr>
          <w:ilvl w:val="0"/>
          <w:numId w:val="44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Кретова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 У.П. Особенности ценностно-смысловой сферы лиц, включенных в волонтерскую деятельность / У. П. </w:t>
      </w: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Кретова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 // Психология в вузе. – 2015 – №1 – С. 58- 67 – </w:t>
      </w: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Библиогр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.: с. 66-67 (16 назв.). Рассматриваются теоретические аспекты волонтерской деятельности и выявляются психологические особенности личности волонтеров. Кузькина, Е. </w:t>
      </w: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Волонтерство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 как социокультурная практика</w:t>
      </w:r>
    </w:p>
    <w:p w:rsidR="00C71666" w:rsidRPr="00C71666" w:rsidRDefault="00C71666" w:rsidP="007400D7">
      <w:pPr>
        <w:numPr>
          <w:ilvl w:val="0"/>
          <w:numId w:val="44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lastRenderedPageBreak/>
        <w:t>Кузькина</w:t>
      </w:r>
      <w:proofErr w:type="gram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 Е. // Учитель. – 2016 – № 3 – С. 52-53. – </w:t>
      </w: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Библиогр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.: с. 53 (2 назв.). Привлечение школьников к волонтерской работе.</w:t>
      </w:r>
    </w:p>
    <w:p w:rsidR="00C71666" w:rsidRPr="00C71666" w:rsidRDefault="00C71666" w:rsidP="007400D7">
      <w:pPr>
        <w:numPr>
          <w:ilvl w:val="0"/>
          <w:numId w:val="44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Кулинич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 Г.Г. Вредные привычки. Профилактика зависимостей. - М, 2008</w:t>
      </w:r>
    </w:p>
    <w:p w:rsidR="00C71666" w:rsidRPr="00C71666" w:rsidRDefault="00C71666" w:rsidP="007400D7">
      <w:pPr>
        <w:numPr>
          <w:ilvl w:val="0"/>
          <w:numId w:val="44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Майорова-Щеглова С. Н. От тимуровца – к волонтеру / С. Н. Майорова-Щеглова // Социальная педагогика. – 2015 – № 4 – С. 33-37. Трудовой подход и экономическая эффективность волонтерского труда.</w:t>
      </w:r>
    </w:p>
    <w:p w:rsidR="00C71666" w:rsidRPr="00C71666" w:rsidRDefault="00C71666" w:rsidP="007400D7">
      <w:pPr>
        <w:numPr>
          <w:ilvl w:val="0"/>
          <w:numId w:val="44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Майорова-Щеглова С. Н. От тимуровца – к волонтеру: родители о благотворительной деятельности школьников / С. Н. Майорова-Щеглова // Народное образование. – 2014 – № 9 – С. 220- 224: 2 табл. – </w:t>
      </w: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Библиогр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. в сносках.</w:t>
      </w:r>
    </w:p>
    <w:p w:rsidR="00C71666" w:rsidRPr="00C71666" w:rsidRDefault="00C71666" w:rsidP="007400D7">
      <w:pPr>
        <w:numPr>
          <w:ilvl w:val="0"/>
          <w:numId w:val="44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Панченко С. Формирование толерантных взаимоотношений подростков в детском коллективе / Воспитание школьников – 2008 - № 7</w:t>
      </w:r>
    </w:p>
    <w:p w:rsidR="00C71666" w:rsidRPr="00C71666" w:rsidRDefault="00C71666" w:rsidP="007400D7">
      <w:pPr>
        <w:numPr>
          <w:ilvl w:val="0"/>
          <w:numId w:val="44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Прутченков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 А.С. Свет мой зеркальце, скажи. Методические разработки социально-психологических тренингов. - М.,1996</w:t>
      </w:r>
    </w:p>
    <w:p w:rsidR="00C71666" w:rsidRPr="00C71666" w:rsidRDefault="00C71666" w:rsidP="007400D7">
      <w:pPr>
        <w:numPr>
          <w:ilvl w:val="0"/>
          <w:numId w:val="44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Романюк Т.В. Межнациональное общение: тренинг и упражнения. / Воспитание школьников – 2009 - № 7</w:t>
      </w:r>
    </w:p>
    <w:p w:rsidR="00C71666" w:rsidRPr="00C71666" w:rsidRDefault="00C71666" w:rsidP="00C71666">
      <w:pPr>
        <w:pStyle w:val="c45"/>
        <w:shd w:val="clear" w:color="auto" w:fill="FFFFFF"/>
        <w:spacing w:before="0" w:beforeAutospacing="0" w:after="0" w:afterAutospacing="0" w:line="360" w:lineRule="auto"/>
        <w:ind w:left="-284" w:firstLine="567"/>
        <w:jc w:val="both"/>
        <w:rPr>
          <w:color w:val="000000"/>
        </w:rPr>
      </w:pPr>
      <w:r w:rsidRPr="00C71666">
        <w:rPr>
          <w:rStyle w:val="c66"/>
          <w:i/>
          <w:iCs/>
          <w:color w:val="000000"/>
        </w:rPr>
        <w:t>Для учащихся:</w:t>
      </w:r>
    </w:p>
    <w:p w:rsidR="00C71666" w:rsidRPr="00C71666" w:rsidRDefault="00C71666" w:rsidP="007400D7">
      <w:pPr>
        <w:numPr>
          <w:ilvl w:val="0"/>
          <w:numId w:val="45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Амонашвили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 Ш.А. Школа жизни. -М.: Издательский Дом Шалвы </w:t>
      </w: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Амонашвили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, 200-144 с.</w:t>
      </w:r>
    </w:p>
    <w:p w:rsidR="00C71666" w:rsidRPr="00C71666" w:rsidRDefault="00C71666" w:rsidP="007400D7">
      <w:pPr>
        <w:numPr>
          <w:ilvl w:val="0"/>
          <w:numId w:val="45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Андреев В.И. Педагогика. Учебный курс для творческого саморазвития-3-е изд.-Казань: Центр инновационных технологий, 2003-608с.</w:t>
      </w:r>
    </w:p>
    <w:p w:rsidR="00C71666" w:rsidRPr="00C71666" w:rsidRDefault="00C71666" w:rsidP="007400D7">
      <w:pPr>
        <w:numPr>
          <w:ilvl w:val="0"/>
          <w:numId w:val="45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Белогуров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 С.Б., Климович В.Ю. Профилактика подростковой наркомании. Навыки противостояния и сопротивления подростковой наркомании. – М., 2004</w:t>
      </w:r>
    </w:p>
    <w:p w:rsidR="00C71666" w:rsidRPr="00C71666" w:rsidRDefault="00C71666" w:rsidP="007400D7">
      <w:pPr>
        <w:numPr>
          <w:ilvl w:val="0"/>
          <w:numId w:val="45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Берн Э. Игры, в которые играют люди. Психология человеческих взаимоотношений. Люди, которые играют в игры. Психология человеческой судьбы. -СПб: </w:t>
      </w: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Лениздат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, 1992. -400 с.</w:t>
      </w:r>
    </w:p>
    <w:p w:rsidR="00C71666" w:rsidRPr="00C71666" w:rsidRDefault="00C71666" w:rsidP="007400D7">
      <w:pPr>
        <w:numPr>
          <w:ilvl w:val="0"/>
          <w:numId w:val="45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Климович В.Ю. Детство без алкоголя. Профилактика детского и подросткового алкоголизма. - М., 2004</w:t>
      </w:r>
    </w:p>
    <w:p w:rsidR="00C71666" w:rsidRPr="00C71666" w:rsidRDefault="00C71666" w:rsidP="007400D7">
      <w:pPr>
        <w:numPr>
          <w:ilvl w:val="0"/>
          <w:numId w:val="45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Кулинич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 Г.Г. Вредные привычки. Профилактика зависимостей. - М, 2008</w:t>
      </w:r>
    </w:p>
    <w:p w:rsidR="00C71666" w:rsidRPr="00C71666" w:rsidRDefault="00C71666" w:rsidP="007400D7">
      <w:pPr>
        <w:numPr>
          <w:ilvl w:val="0"/>
          <w:numId w:val="45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Макеева А.Г. Помогая другим, помогаю себе. М., 2003</w:t>
      </w:r>
    </w:p>
    <w:p w:rsidR="00C71666" w:rsidRPr="00C71666" w:rsidRDefault="00C71666" w:rsidP="007400D7">
      <w:pPr>
        <w:numPr>
          <w:ilvl w:val="0"/>
          <w:numId w:val="45"/>
        </w:numPr>
        <w:shd w:val="clear" w:color="auto" w:fill="FFFFFF"/>
        <w:spacing w:after="0" w:line="360" w:lineRule="auto"/>
        <w:ind w:lef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>Тюшев</w:t>
      </w:r>
      <w:proofErr w:type="spellEnd"/>
      <w:r w:rsidRPr="00C7166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 Ю.В. Выбор профессии: тренинг для подростков. – СПб. Питер, 2006 – 160 с.: - (Серия «Практическая психология»).</w:t>
      </w:r>
    </w:p>
    <w:p w:rsidR="00C71666" w:rsidRDefault="00C71666" w:rsidP="00DE2E78">
      <w:pPr>
        <w:spacing w:after="0" w:line="360" w:lineRule="auto"/>
        <w:ind w:left="-142"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71666" w:rsidRDefault="00C71666" w:rsidP="00775374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7157C" w:rsidRPr="00DE2E78" w:rsidRDefault="0097157C" w:rsidP="00DE2E78">
      <w:pPr>
        <w:spacing w:after="0" w:line="360" w:lineRule="auto"/>
        <w:ind w:left="-142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F4274" w:rsidRPr="00DE2E78" w:rsidRDefault="00CF4274" w:rsidP="00DE2E78">
      <w:pPr>
        <w:spacing w:after="0" w:line="360" w:lineRule="auto"/>
        <w:ind w:left="-709"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F2EC7" w:rsidRPr="00FE7966" w:rsidRDefault="005F2EC7" w:rsidP="00FE7966">
      <w:pPr>
        <w:spacing w:after="0" w:line="360" w:lineRule="auto"/>
        <w:ind w:left="-709"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C5405" w:rsidRPr="00FE7966" w:rsidRDefault="006C5405" w:rsidP="00FE7966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</w:p>
    <w:p w:rsidR="006C5405" w:rsidRPr="00FE7966" w:rsidRDefault="006C5405" w:rsidP="00FE7966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</w:p>
    <w:p w:rsidR="005A03D9" w:rsidRPr="00DC5795" w:rsidRDefault="005A03D9" w:rsidP="00FE7966">
      <w:pPr>
        <w:autoSpaceDE w:val="0"/>
        <w:autoSpaceDN w:val="0"/>
        <w:adjustRightInd w:val="0"/>
        <w:spacing w:after="0"/>
        <w:ind w:firstLine="851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sectPr w:rsidR="005A03D9" w:rsidRPr="00DC5795" w:rsidSect="00E55B49">
      <w:pgSz w:w="11906" w:h="16838"/>
      <w:pgMar w:top="1134" w:right="850" w:bottom="709" w:left="1560" w:header="708" w:footer="708" w:gutter="0"/>
      <w:pgBorders w:display="firstPage"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9"/>
    <w:multiLevelType w:val="singleLevel"/>
    <w:tmpl w:val="00000019"/>
    <w:name w:val="WW8Num4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393E98"/>
    <w:multiLevelType w:val="hybridMultilevel"/>
    <w:tmpl w:val="3D5A1828"/>
    <w:lvl w:ilvl="0" w:tplc="6F1E73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1572540"/>
    <w:multiLevelType w:val="multilevel"/>
    <w:tmpl w:val="90F47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327812"/>
    <w:multiLevelType w:val="multilevel"/>
    <w:tmpl w:val="59547C8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660229"/>
    <w:multiLevelType w:val="hybridMultilevel"/>
    <w:tmpl w:val="FD289A3A"/>
    <w:lvl w:ilvl="0" w:tplc="6F1E73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9B52207"/>
    <w:multiLevelType w:val="hybridMultilevel"/>
    <w:tmpl w:val="2D624F7A"/>
    <w:lvl w:ilvl="0" w:tplc="6F1E73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9BF1BF4"/>
    <w:multiLevelType w:val="hybridMultilevel"/>
    <w:tmpl w:val="20EC7FFA"/>
    <w:lvl w:ilvl="0" w:tplc="6F1E73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A767986"/>
    <w:multiLevelType w:val="hybridMultilevel"/>
    <w:tmpl w:val="A30C95F6"/>
    <w:lvl w:ilvl="0" w:tplc="6F1E73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B271371"/>
    <w:multiLevelType w:val="multilevel"/>
    <w:tmpl w:val="EFBA5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B946632"/>
    <w:multiLevelType w:val="hybridMultilevel"/>
    <w:tmpl w:val="B2088A6C"/>
    <w:lvl w:ilvl="0" w:tplc="6F1E73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0E7856DB"/>
    <w:multiLevelType w:val="multilevel"/>
    <w:tmpl w:val="AC0A6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FB4153D"/>
    <w:multiLevelType w:val="multilevel"/>
    <w:tmpl w:val="EAC62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0BF2AD6"/>
    <w:multiLevelType w:val="multilevel"/>
    <w:tmpl w:val="1D42B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6957428"/>
    <w:multiLevelType w:val="multilevel"/>
    <w:tmpl w:val="0A50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867640D"/>
    <w:multiLevelType w:val="multilevel"/>
    <w:tmpl w:val="04C44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92B2EBB"/>
    <w:multiLevelType w:val="multilevel"/>
    <w:tmpl w:val="CF580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3B92B29"/>
    <w:multiLevelType w:val="multilevel"/>
    <w:tmpl w:val="1E76204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17">
    <w:nsid w:val="25AB58A5"/>
    <w:multiLevelType w:val="multilevel"/>
    <w:tmpl w:val="D68EB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A6356F0"/>
    <w:multiLevelType w:val="multilevel"/>
    <w:tmpl w:val="043A6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D6B10A4"/>
    <w:multiLevelType w:val="multilevel"/>
    <w:tmpl w:val="0C5EE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D8909D2"/>
    <w:multiLevelType w:val="multilevel"/>
    <w:tmpl w:val="DC9E3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1566529"/>
    <w:multiLevelType w:val="multilevel"/>
    <w:tmpl w:val="22EC3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2A17A44"/>
    <w:multiLevelType w:val="multilevel"/>
    <w:tmpl w:val="BD924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58209F5"/>
    <w:multiLevelType w:val="hybridMultilevel"/>
    <w:tmpl w:val="6F0692E6"/>
    <w:lvl w:ilvl="0" w:tplc="6F1E73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B864C9F"/>
    <w:multiLevelType w:val="multilevel"/>
    <w:tmpl w:val="8076C2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DC56E39"/>
    <w:multiLevelType w:val="hybridMultilevel"/>
    <w:tmpl w:val="FB6AD02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C15C6E"/>
    <w:multiLevelType w:val="hybridMultilevel"/>
    <w:tmpl w:val="81062B54"/>
    <w:lvl w:ilvl="0" w:tplc="6F1E73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27E19C0"/>
    <w:multiLevelType w:val="hybridMultilevel"/>
    <w:tmpl w:val="FB6AD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107881"/>
    <w:multiLevelType w:val="multilevel"/>
    <w:tmpl w:val="A12A5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753108E"/>
    <w:multiLevelType w:val="multilevel"/>
    <w:tmpl w:val="850E082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0">
    <w:nsid w:val="4A1B2320"/>
    <w:multiLevelType w:val="multilevel"/>
    <w:tmpl w:val="8A36BC2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A6960CC"/>
    <w:multiLevelType w:val="multilevel"/>
    <w:tmpl w:val="93FEF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B1A7A20"/>
    <w:multiLevelType w:val="multilevel"/>
    <w:tmpl w:val="CC4CF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C5C1944"/>
    <w:multiLevelType w:val="multilevel"/>
    <w:tmpl w:val="070A4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DE767C7"/>
    <w:multiLevelType w:val="hybridMultilevel"/>
    <w:tmpl w:val="34CCC3A4"/>
    <w:lvl w:ilvl="0" w:tplc="6F1E73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0516A19"/>
    <w:multiLevelType w:val="multilevel"/>
    <w:tmpl w:val="25FA4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0ED4073"/>
    <w:multiLevelType w:val="multilevel"/>
    <w:tmpl w:val="853E3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1DF05C4"/>
    <w:multiLevelType w:val="multilevel"/>
    <w:tmpl w:val="CBCAB2C8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BFF54B4"/>
    <w:multiLevelType w:val="multilevel"/>
    <w:tmpl w:val="682CF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00B2E91"/>
    <w:multiLevelType w:val="hybridMultilevel"/>
    <w:tmpl w:val="4F143A34"/>
    <w:lvl w:ilvl="0" w:tplc="6F1E73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51D33E4"/>
    <w:multiLevelType w:val="multilevel"/>
    <w:tmpl w:val="CD8CE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BDE381F"/>
    <w:multiLevelType w:val="multilevel"/>
    <w:tmpl w:val="70804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C133198"/>
    <w:multiLevelType w:val="multilevel"/>
    <w:tmpl w:val="8F2E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CF21244"/>
    <w:multiLevelType w:val="multilevel"/>
    <w:tmpl w:val="DF5C8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E4C0FD3"/>
    <w:multiLevelType w:val="hybridMultilevel"/>
    <w:tmpl w:val="3FCA7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6811F3"/>
    <w:multiLevelType w:val="hybridMultilevel"/>
    <w:tmpl w:val="8A3EDB64"/>
    <w:lvl w:ilvl="0" w:tplc="EFC4B8B2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FC4466E"/>
    <w:multiLevelType w:val="multilevel"/>
    <w:tmpl w:val="659A6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1"/>
  </w:num>
  <w:num w:numId="3">
    <w:abstractNumId w:val="45"/>
  </w:num>
  <w:num w:numId="4">
    <w:abstractNumId w:val="7"/>
  </w:num>
  <w:num w:numId="5">
    <w:abstractNumId w:val="5"/>
  </w:num>
  <w:num w:numId="6">
    <w:abstractNumId w:val="23"/>
  </w:num>
  <w:num w:numId="7">
    <w:abstractNumId w:val="39"/>
  </w:num>
  <w:num w:numId="8">
    <w:abstractNumId w:val="42"/>
  </w:num>
  <w:num w:numId="9">
    <w:abstractNumId w:val="19"/>
  </w:num>
  <w:num w:numId="10">
    <w:abstractNumId w:val="9"/>
  </w:num>
  <w:num w:numId="11">
    <w:abstractNumId w:val="34"/>
  </w:num>
  <w:num w:numId="12">
    <w:abstractNumId w:val="6"/>
  </w:num>
  <w:num w:numId="13">
    <w:abstractNumId w:val="1"/>
  </w:num>
  <w:num w:numId="14">
    <w:abstractNumId w:val="26"/>
  </w:num>
  <w:num w:numId="15">
    <w:abstractNumId w:val="4"/>
  </w:num>
  <w:num w:numId="16">
    <w:abstractNumId w:val="44"/>
  </w:num>
  <w:num w:numId="17">
    <w:abstractNumId w:val="25"/>
  </w:num>
  <w:num w:numId="18">
    <w:abstractNumId w:val="27"/>
  </w:num>
  <w:num w:numId="19">
    <w:abstractNumId w:val="35"/>
  </w:num>
  <w:num w:numId="20">
    <w:abstractNumId w:val="12"/>
  </w:num>
  <w:num w:numId="21">
    <w:abstractNumId w:val="41"/>
  </w:num>
  <w:num w:numId="22">
    <w:abstractNumId w:val="40"/>
  </w:num>
  <w:num w:numId="23">
    <w:abstractNumId w:val="36"/>
  </w:num>
  <w:num w:numId="24">
    <w:abstractNumId w:val="20"/>
  </w:num>
  <w:num w:numId="25">
    <w:abstractNumId w:val="15"/>
  </w:num>
  <w:num w:numId="26">
    <w:abstractNumId w:val="10"/>
  </w:num>
  <w:num w:numId="27">
    <w:abstractNumId w:val="32"/>
  </w:num>
  <w:num w:numId="28">
    <w:abstractNumId w:val="33"/>
  </w:num>
  <w:num w:numId="29">
    <w:abstractNumId w:val="13"/>
  </w:num>
  <w:num w:numId="30">
    <w:abstractNumId w:val="46"/>
  </w:num>
  <w:num w:numId="31">
    <w:abstractNumId w:val="21"/>
  </w:num>
  <w:num w:numId="32">
    <w:abstractNumId w:val="29"/>
  </w:num>
  <w:num w:numId="33">
    <w:abstractNumId w:val="3"/>
  </w:num>
  <w:num w:numId="34">
    <w:abstractNumId w:val="37"/>
  </w:num>
  <w:num w:numId="35">
    <w:abstractNumId w:val="17"/>
  </w:num>
  <w:num w:numId="36">
    <w:abstractNumId w:val="43"/>
  </w:num>
  <w:num w:numId="37">
    <w:abstractNumId w:val="2"/>
  </w:num>
  <w:num w:numId="38">
    <w:abstractNumId w:val="14"/>
  </w:num>
  <w:num w:numId="39">
    <w:abstractNumId w:val="31"/>
  </w:num>
  <w:num w:numId="40">
    <w:abstractNumId w:val="18"/>
  </w:num>
  <w:num w:numId="41">
    <w:abstractNumId w:val="22"/>
  </w:num>
  <w:num w:numId="42">
    <w:abstractNumId w:val="38"/>
  </w:num>
  <w:num w:numId="43">
    <w:abstractNumId w:val="30"/>
  </w:num>
  <w:num w:numId="44">
    <w:abstractNumId w:val="28"/>
  </w:num>
  <w:num w:numId="45">
    <w:abstractNumId w:val="8"/>
  </w:num>
  <w:num w:numId="46">
    <w:abstractNumId w:val="1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261"/>
    <w:rsid w:val="00001BC8"/>
    <w:rsid w:val="0000362C"/>
    <w:rsid w:val="00017D4E"/>
    <w:rsid w:val="0002601F"/>
    <w:rsid w:val="00032F82"/>
    <w:rsid w:val="00050182"/>
    <w:rsid w:val="000C1072"/>
    <w:rsid w:val="00105C75"/>
    <w:rsid w:val="00142BE7"/>
    <w:rsid w:val="00153EE7"/>
    <w:rsid w:val="001708F3"/>
    <w:rsid w:val="001733A1"/>
    <w:rsid w:val="00173971"/>
    <w:rsid w:val="00184414"/>
    <w:rsid w:val="001A5261"/>
    <w:rsid w:val="001B4227"/>
    <w:rsid w:val="001B7968"/>
    <w:rsid w:val="001C712C"/>
    <w:rsid w:val="001C72C9"/>
    <w:rsid w:val="001D2C8E"/>
    <w:rsid w:val="001F0E84"/>
    <w:rsid w:val="001F55A5"/>
    <w:rsid w:val="002501DE"/>
    <w:rsid w:val="00263BC4"/>
    <w:rsid w:val="002657B9"/>
    <w:rsid w:val="0026652F"/>
    <w:rsid w:val="00295D06"/>
    <w:rsid w:val="002A20CA"/>
    <w:rsid w:val="002B417F"/>
    <w:rsid w:val="002D28C9"/>
    <w:rsid w:val="002D6B27"/>
    <w:rsid w:val="002E67CD"/>
    <w:rsid w:val="003166E3"/>
    <w:rsid w:val="00321860"/>
    <w:rsid w:val="00325676"/>
    <w:rsid w:val="00341E2A"/>
    <w:rsid w:val="003620AC"/>
    <w:rsid w:val="00365ADB"/>
    <w:rsid w:val="00365C89"/>
    <w:rsid w:val="00385C17"/>
    <w:rsid w:val="003A05A8"/>
    <w:rsid w:val="003A07AC"/>
    <w:rsid w:val="003A42CB"/>
    <w:rsid w:val="003C12BB"/>
    <w:rsid w:val="0040722B"/>
    <w:rsid w:val="0043164B"/>
    <w:rsid w:val="00434F48"/>
    <w:rsid w:val="00443E35"/>
    <w:rsid w:val="00444517"/>
    <w:rsid w:val="00465036"/>
    <w:rsid w:val="004804C7"/>
    <w:rsid w:val="004C40EF"/>
    <w:rsid w:val="004D654D"/>
    <w:rsid w:val="004F0A7E"/>
    <w:rsid w:val="00541C3C"/>
    <w:rsid w:val="005511FC"/>
    <w:rsid w:val="005A03D9"/>
    <w:rsid w:val="005B23E6"/>
    <w:rsid w:val="005C6BBA"/>
    <w:rsid w:val="005D46DF"/>
    <w:rsid w:val="005E3CD1"/>
    <w:rsid w:val="005F2EC7"/>
    <w:rsid w:val="005F4D37"/>
    <w:rsid w:val="00602A84"/>
    <w:rsid w:val="00622B5B"/>
    <w:rsid w:val="00625FD3"/>
    <w:rsid w:val="00633DA7"/>
    <w:rsid w:val="00641CF7"/>
    <w:rsid w:val="006435BE"/>
    <w:rsid w:val="006536E2"/>
    <w:rsid w:val="00692ED7"/>
    <w:rsid w:val="006C5405"/>
    <w:rsid w:val="006D2CF5"/>
    <w:rsid w:val="00736D0A"/>
    <w:rsid w:val="007400D7"/>
    <w:rsid w:val="00775374"/>
    <w:rsid w:val="0077598E"/>
    <w:rsid w:val="00792778"/>
    <w:rsid w:val="0079619D"/>
    <w:rsid w:val="007D46B2"/>
    <w:rsid w:val="007E3E1C"/>
    <w:rsid w:val="007E41FA"/>
    <w:rsid w:val="00800192"/>
    <w:rsid w:val="00807196"/>
    <w:rsid w:val="00817847"/>
    <w:rsid w:val="00817C39"/>
    <w:rsid w:val="0082325C"/>
    <w:rsid w:val="00845A3D"/>
    <w:rsid w:val="00847CC9"/>
    <w:rsid w:val="00851835"/>
    <w:rsid w:val="00866E35"/>
    <w:rsid w:val="00883B25"/>
    <w:rsid w:val="008848D7"/>
    <w:rsid w:val="008A2899"/>
    <w:rsid w:val="008B0EF0"/>
    <w:rsid w:val="008B1786"/>
    <w:rsid w:val="008C0BC1"/>
    <w:rsid w:val="008C3C1B"/>
    <w:rsid w:val="008F6001"/>
    <w:rsid w:val="009159A4"/>
    <w:rsid w:val="0091600E"/>
    <w:rsid w:val="00920B46"/>
    <w:rsid w:val="009253D8"/>
    <w:rsid w:val="00942C71"/>
    <w:rsid w:val="00951EFF"/>
    <w:rsid w:val="00954E99"/>
    <w:rsid w:val="00964D2D"/>
    <w:rsid w:val="0097157C"/>
    <w:rsid w:val="00977558"/>
    <w:rsid w:val="00990B96"/>
    <w:rsid w:val="009D23DB"/>
    <w:rsid w:val="009D7A0E"/>
    <w:rsid w:val="009F39FF"/>
    <w:rsid w:val="00A02AD8"/>
    <w:rsid w:val="00A27572"/>
    <w:rsid w:val="00A32240"/>
    <w:rsid w:val="00A47CA2"/>
    <w:rsid w:val="00A77DA7"/>
    <w:rsid w:val="00A95F72"/>
    <w:rsid w:val="00AD1B18"/>
    <w:rsid w:val="00B05494"/>
    <w:rsid w:val="00B60A7E"/>
    <w:rsid w:val="00B94E79"/>
    <w:rsid w:val="00BB25B6"/>
    <w:rsid w:val="00BF7EC7"/>
    <w:rsid w:val="00C019A4"/>
    <w:rsid w:val="00C11605"/>
    <w:rsid w:val="00C55DBE"/>
    <w:rsid w:val="00C56A88"/>
    <w:rsid w:val="00C71666"/>
    <w:rsid w:val="00CF4274"/>
    <w:rsid w:val="00CF429A"/>
    <w:rsid w:val="00CF526D"/>
    <w:rsid w:val="00D02AE4"/>
    <w:rsid w:val="00D4133D"/>
    <w:rsid w:val="00D46189"/>
    <w:rsid w:val="00D60FF5"/>
    <w:rsid w:val="00D678B7"/>
    <w:rsid w:val="00D72FCF"/>
    <w:rsid w:val="00D75D98"/>
    <w:rsid w:val="00D838ED"/>
    <w:rsid w:val="00DB0FA9"/>
    <w:rsid w:val="00DC315A"/>
    <w:rsid w:val="00DC6898"/>
    <w:rsid w:val="00DD62AC"/>
    <w:rsid w:val="00DE1BFE"/>
    <w:rsid w:val="00DE2E78"/>
    <w:rsid w:val="00DE7D55"/>
    <w:rsid w:val="00DF39C0"/>
    <w:rsid w:val="00E03A56"/>
    <w:rsid w:val="00E14A8E"/>
    <w:rsid w:val="00E463E8"/>
    <w:rsid w:val="00E55B49"/>
    <w:rsid w:val="00E57CA7"/>
    <w:rsid w:val="00EA6C41"/>
    <w:rsid w:val="00EA7B2C"/>
    <w:rsid w:val="00EB7420"/>
    <w:rsid w:val="00EC1810"/>
    <w:rsid w:val="00EE5F51"/>
    <w:rsid w:val="00EF0377"/>
    <w:rsid w:val="00F056AD"/>
    <w:rsid w:val="00F2681C"/>
    <w:rsid w:val="00F27135"/>
    <w:rsid w:val="00F62F4B"/>
    <w:rsid w:val="00FA0CD4"/>
    <w:rsid w:val="00FE7966"/>
    <w:rsid w:val="00FF017B"/>
    <w:rsid w:val="00FF493F"/>
    <w:rsid w:val="00FF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93F"/>
  </w:style>
  <w:style w:type="paragraph" w:styleId="1">
    <w:name w:val="heading 1"/>
    <w:basedOn w:val="a"/>
    <w:next w:val="a"/>
    <w:link w:val="10"/>
    <w:uiPriority w:val="9"/>
    <w:qFormat/>
    <w:rsid w:val="00263B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5B4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A5261"/>
    <w:pPr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c8">
    <w:name w:val="c8"/>
    <w:basedOn w:val="a"/>
    <w:uiPriority w:val="99"/>
    <w:rsid w:val="001A5261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character" w:styleId="a5">
    <w:name w:val="Strong"/>
    <w:basedOn w:val="a0"/>
    <w:uiPriority w:val="22"/>
    <w:qFormat/>
    <w:rsid w:val="001A5261"/>
    <w:rPr>
      <w:rFonts w:cs="Times New Roman"/>
      <w:b/>
      <w:bCs/>
    </w:rPr>
  </w:style>
  <w:style w:type="paragraph" w:customStyle="1" w:styleId="Default">
    <w:name w:val="Default"/>
    <w:uiPriority w:val="99"/>
    <w:rsid w:val="001A526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6">
    <w:name w:val="Normal (Web)"/>
    <w:basedOn w:val="a"/>
    <w:uiPriority w:val="99"/>
    <w:rsid w:val="001A5261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styleId="a7">
    <w:name w:val="List Paragraph"/>
    <w:basedOn w:val="a"/>
    <w:link w:val="a8"/>
    <w:uiPriority w:val="34"/>
    <w:qFormat/>
    <w:rsid w:val="001A5261"/>
    <w:pPr>
      <w:ind w:left="720"/>
    </w:pPr>
    <w:rPr>
      <w:rFonts w:ascii="Calibri" w:eastAsia="Times New Roman" w:hAnsi="Calibri" w:cs="Calibri"/>
      <w:lang w:eastAsia="en-US"/>
    </w:rPr>
  </w:style>
  <w:style w:type="table" w:styleId="a9">
    <w:name w:val="Table Grid"/>
    <w:basedOn w:val="a1"/>
    <w:uiPriority w:val="59"/>
    <w:rsid w:val="005A03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C5405"/>
    <w:rPr>
      <w:rFonts w:cs="Times New Roman"/>
    </w:rPr>
  </w:style>
  <w:style w:type="character" w:styleId="aa">
    <w:name w:val="Hyperlink"/>
    <w:uiPriority w:val="99"/>
    <w:unhideWhenUsed/>
    <w:rsid w:val="006C5405"/>
    <w:rPr>
      <w:color w:val="0000FF"/>
      <w:u w:val="single"/>
    </w:rPr>
  </w:style>
  <w:style w:type="character" w:customStyle="1" w:styleId="c5">
    <w:name w:val="c5"/>
    <w:basedOn w:val="a0"/>
    <w:rsid w:val="006C5405"/>
  </w:style>
  <w:style w:type="paragraph" w:customStyle="1" w:styleId="c3">
    <w:name w:val="c3"/>
    <w:basedOn w:val="a"/>
    <w:rsid w:val="006C5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63B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a4">
    <w:name w:val="Без интервала Знак"/>
    <w:basedOn w:val="a0"/>
    <w:link w:val="a3"/>
    <w:uiPriority w:val="1"/>
    <w:rsid w:val="00263BC4"/>
    <w:rPr>
      <w:rFonts w:ascii="Calibri" w:eastAsia="Times New Roman" w:hAnsi="Calibri" w:cs="Calibri"/>
      <w:sz w:val="24"/>
      <w:szCs w:val="24"/>
    </w:rPr>
  </w:style>
  <w:style w:type="character" w:customStyle="1" w:styleId="a8">
    <w:name w:val="Абзац списка Знак"/>
    <w:link w:val="a7"/>
    <w:uiPriority w:val="34"/>
    <w:locked/>
    <w:rsid w:val="009159A4"/>
    <w:rPr>
      <w:rFonts w:ascii="Calibri" w:eastAsia="Times New Roman" w:hAnsi="Calibri" w:cs="Calibri"/>
      <w:lang w:eastAsia="en-US"/>
    </w:rPr>
  </w:style>
  <w:style w:type="paragraph" w:customStyle="1" w:styleId="11">
    <w:name w:val="Абзац списка1"/>
    <w:basedOn w:val="a"/>
    <w:rsid w:val="005F2EC7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87">
    <w:name w:val="c87"/>
    <w:basedOn w:val="a"/>
    <w:rsid w:val="00C71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8">
    <w:name w:val="c48"/>
    <w:basedOn w:val="a0"/>
    <w:rsid w:val="00C71666"/>
  </w:style>
  <w:style w:type="paragraph" w:customStyle="1" w:styleId="c24">
    <w:name w:val="c24"/>
    <w:basedOn w:val="a"/>
    <w:rsid w:val="00C71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6">
    <w:name w:val="c66"/>
    <w:basedOn w:val="a0"/>
    <w:rsid w:val="00C71666"/>
  </w:style>
  <w:style w:type="character" w:customStyle="1" w:styleId="c4">
    <w:name w:val="c4"/>
    <w:basedOn w:val="a0"/>
    <w:rsid w:val="00C71666"/>
  </w:style>
  <w:style w:type="character" w:customStyle="1" w:styleId="c40">
    <w:name w:val="c40"/>
    <w:basedOn w:val="a0"/>
    <w:rsid w:val="00C71666"/>
  </w:style>
  <w:style w:type="paragraph" w:customStyle="1" w:styleId="c132">
    <w:name w:val="c132"/>
    <w:basedOn w:val="a"/>
    <w:rsid w:val="00C71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C71666"/>
  </w:style>
  <w:style w:type="paragraph" w:customStyle="1" w:styleId="c45">
    <w:name w:val="c45"/>
    <w:basedOn w:val="a"/>
    <w:rsid w:val="00C71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7753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75374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uiPriority w:val="9"/>
    <w:semiHidden/>
    <w:rsid w:val="00E55B4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d">
    <w:name w:val="Body Text"/>
    <w:basedOn w:val="a"/>
    <w:link w:val="12"/>
    <w:uiPriority w:val="1"/>
    <w:qFormat/>
    <w:rsid w:val="00E55B49"/>
    <w:pPr>
      <w:widowControl w:val="0"/>
      <w:autoSpaceDE w:val="0"/>
      <w:autoSpaceDN w:val="0"/>
      <w:spacing w:after="0" w:line="240" w:lineRule="auto"/>
      <w:ind w:left="1122"/>
    </w:pPr>
    <w:rPr>
      <w:rFonts w:ascii="Times New Roman" w:eastAsia="Times New Roman" w:hAnsi="Times New Roman" w:cs="Times New Roman"/>
      <w:lang w:eastAsia="en-US"/>
    </w:rPr>
  </w:style>
  <w:style w:type="character" w:customStyle="1" w:styleId="ae">
    <w:name w:val="Основной текст Знак"/>
    <w:basedOn w:val="a0"/>
    <w:uiPriority w:val="99"/>
    <w:semiHidden/>
    <w:rsid w:val="00E55B49"/>
  </w:style>
  <w:style w:type="character" w:customStyle="1" w:styleId="12">
    <w:name w:val="Основной текст Знак1"/>
    <w:basedOn w:val="a0"/>
    <w:link w:val="ad"/>
    <w:uiPriority w:val="1"/>
    <w:rsid w:val="00E55B49"/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93F"/>
  </w:style>
  <w:style w:type="paragraph" w:styleId="1">
    <w:name w:val="heading 1"/>
    <w:basedOn w:val="a"/>
    <w:next w:val="a"/>
    <w:link w:val="10"/>
    <w:uiPriority w:val="9"/>
    <w:qFormat/>
    <w:rsid w:val="00263B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5B4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A5261"/>
    <w:pPr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c8">
    <w:name w:val="c8"/>
    <w:basedOn w:val="a"/>
    <w:uiPriority w:val="99"/>
    <w:rsid w:val="001A5261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character" w:styleId="a5">
    <w:name w:val="Strong"/>
    <w:basedOn w:val="a0"/>
    <w:uiPriority w:val="22"/>
    <w:qFormat/>
    <w:rsid w:val="001A5261"/>
    <w:rPr>
      <w:rFonts w:cs="Times New Roman"/>
      <w:b/>
      <w:bCs/>
    </w:rPr>
  </w:style>
  <w:style w:type="paragraph" w:customStyle="1" w:styleId="Default">
    <w:name w:val="Default"/>
    <w:uiPriority w:val="99"/>
    <w:rsid w:val="001A526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6">
    <w:name w:val="Normal (Web)"/>
    <w:basedOn w:val="a"/>
    <w:uiPriority w:val="99"/>
    <w:rsid w:val="001A5261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styleId="a7">
    <w:name w:val="List Paragraph"/>
    <w:basedOn w:val="a"/>
    <w:link w:val="a8"/>
    <w:uiPriority w:val="34"/>
    <w:qFormat/>
    <w:rsid w:val="001A5261"/>
    <w:pPr>
      <w:ind w:left="720"/>
    </w:pPr>
    <w:rPr>
      <w:rFonts w:ascii="Calibri" w:eastAsia="Times New Roman" w:hAnsi="Calibri" w:cs="Calibri"/>
      <w:lang w:eastAsia="en-US"/>
    </w:rPr>
  </w:style>
  <w:style w:type="table" w:styleId="a9">
    <w:name w:val="Table Grid"/>
    <w:basedOn w:val="a1"/>
    <w:uiPriority w:val="59"/>
    <w:rsid w:val="005A03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C5405"/>
    <w:rPr>
      <w:rFonts w:cs="Times New Roman"/>
    </w:rPr>
  </w:style>
  <w:style w:type="character" w:styleId="aa">
    <w:name w:val="Hyperlink"/>
    <w:uiPriority w:val="99"/>
    <w:unhideWhenUsed/>
    <w:rsid w:val="006C5405"/>
    <w:rPr>
      <w:color w:val="0000FF"/>
      <w:u w:val="single"/>
    </w:rPr>
  </w:style>
  <w:style w:type="character" w:customStyle="1" w:styleId="c5">
    <w:name w:val="c5"/>
    <w:basedOn w:val="a0"/>
    <w:rsid w:val="006C5405"/>
  </w:style>
  <w:style w:type="paragraph" w:customStyle="1" w:styleId="c3">
    <w:name w:val="c3"/>
    <w:basedOn w:val="a"/>
    <w:rsid w:val="006C5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63B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a4">
    <w:name w:val="Без интервала Знак"/>
    <w:basedOn w:val="a0"/>
    <w:link w:val="a3"/>
    <w:uiPriority w:val="1"/>
    <w:rsid w:val="00263BC4"/>
    <w:rPr>
      <w:rFonts w:ascii="Calibri" w:eastAsia="Times New Roman" w:hAnsi="Calibri" w:cs="Calibri"/>
      <w:sz w:val="24"/>
      <w:szCs w:val="24"/>
    </w:rPr>
  </w:style>
  <w:style w:type="character" w:customStyle="1" w:styleId="a8">
    <w:name w:val="Абзац списка Знак"/>
    <w:link w:val="a7"/>
    <w:uiPriority w:val="34"/>
    <w:locked/>
    <w:rsid w:val="009159A4"/>
    <w:rPr>
      <w:rFonts w:ascii="Calibri" w:eastAsia="Times New Roman" w:hAnsi="Calibri" w:cs="Calibri"/>
      <w:lang w:eastAsia="en-US"/>
    </w:rPr>
  </w:style>
  <w:style w:type="paragraph" w:customStyle="1" w:styleId="11">
    <w:name w:val="Абзац списка1"/>
    <w:basedOn w:val="a"/>
    <w:rsid w:val="005F2EC7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87">
    <w:name w:val="c87"/>
    <w:basedOn w:val="a"/>
    <w:rsid w:val="00C71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8">
    <w:name w:val="c48"/>
    <w:basedOn w:val="a0"/>
    <w:rsid w:val="00C71666"/>
  </w:style>
  <w:style w:type="paragraph" w:customStyle="1" w:styleId="c24">
    <w:name w:val="c24"/>
    <w:basedOn w:val="a"/>
    <w:rsid w:val="00C71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6">
    <w:name w:val="c66"/>
    <w:basedOn w:val="a0"/>
    <w:rsid w:val="00C71666"/>
  </w:style>
  <w:style w:type="character" w:customStyle="1" w:styleId="c4">
    <w:name w:val="c4"/>
    <w:basedOn w:val="a0"/>
    <w:rsid w:val="00C71666"/>
  </w:style>
  <w:style w:type="character" w:customStyle="1" w:styleId="c40">
    <w:name w:val="c40"/>
    <w:basedOn w:val="a0"/>
    <w:rsid w:val="00C71666"/>
  </w:style>
  <w:style w:type="paragraph" w:customStyle="1" w:styleId="c132">
    <w:name w:val="c132"/>
    <w:basedOn w:val="a"/>
    <w:rsid w:val="00C71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C71666"/>
  </w:style>
  <w:style w:type="paragraph" w:customStyle="1" w:styleId="c45">
    <w:name w:val="c45"/>
    <w:basedOn w:val="a"/>
    <w:rsid w:val="00C71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7753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75374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uiPriority w:val="9"/>
    <w:semiHidden/>
    <w:rsid w:val="00E55B4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d">
    <w:name w:val="Body Text"/>
    <w:basedOn w:val="a"/>
    <w:link w:val="12"/>
    <w:uiPriority w:val="1"/>
    <w:qFormat/>
    <w:rsid w:val="00E55B49"/>
    <w:pPr>
      <w:widowControl w:val="0"/>
      <w:autoSpaceDE w:val="0"/>
      <w:autoSpaceDN w:val="0"/>
      <w:spacing w:after="0" w:line="240" w:lineRule="auto"/>
      <w:ind w:left="1122"/>
    </w:pPr>
    <w:rPr>
      <w:rFonts w:ascii="Times New Roman" w:eastAsia="Times New Roman" w:hAnsi="Times New Roman" w:cs="Times New Roman"/>
      <w:lang w:eastAsia="en-US"/>
    </w:rPr>
  </w:style>
  <w:style w:type="character" w:customStyle="1" w:styleId="ae">
    <w:name w:val="Основной текст Знак"/>
    <w:basedOn w:val="a0"/>
    <w:uiPriority w:val="99"/>
    <w:semiHidden/>
    <w:rsid w:val="00E55B49"/>
  </w:style>
  <w:style w:type="character" w:customStyle="1" w:styleId="12">
    <w:name w:val="Основной текст Знак1"/>
    <w:basedOn w:val="a0"/>
    <w:link w:val="ad"/>
    <w:uiPriority w:val="1"/>
    <w:rsid w:val="00E55B49"/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r4you.ru/taxonomy/term/7237/all" TargetMode="External"/><Relationship Id="rId13" Type="http://schemas.openxmlformats.org/officeDocument/2006/relationships/hyperlink" Target="http://volontery.ru/" TargetMode="External"/><Relationship Id="rId18" Type="http://schemas.openxmlformats.org/officeDocument/2006/relationships/hyperlink" Target="https://www.google.com/url?q=http://legalacts.ru/doc/pismo-minobrnauki-rf-ot-11122006-n-06-1844/&amp;sa=D&amp;source=editors&amp;ust=1620396525604000&amp;usg=AOvVaw1aAdUYBC4Xob_bsUVanqgP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://www.adolesmed.ru/volunteers.html" TargetMode="External"/><Relationship Id="rId12" Type="http://schemas.openxmlformats.org/officeDocument/2006/relationships/hyperlink" Target="http://plastsosh7.narod.ru/volonterskiotrad.htm" TargetMode="External"/><Relationship Id="rId17" Type="http://schemas.openxmlformats.org/officeDocument/2006/relationships/hyperlink" Target="https://www.google.com/url?q=http://static.government.ru/media/files/ipA1NW42XOA.pdf&amp;sa=D&amp;source=editors&amp;ust=1620396525603000&amp;usg=AOvVaw0pAbi-nA-hqUrBe7RAHbs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://docs.cntd.ru/document/446498752&amp;sa=D&amp;source=editors&amp;ust=1620396525602000&amp;usg=AOvVaw0ASS89RWEa3wPk0h_umnuL" TargetMode="External"/><Relationship Id="rId20" Type="http://schemas.openxmlformats.org/officeDocument/2006/relationships/hyperlink" Target="https://www.google.com/url?q=http://files.stroyinf.ru/data2/1/4293768/4293768442.htm&amp;sa=D&amp;source=editors&amp;ust=1620396525606000&amp;usg=AOvVaw2lRxaGLPzxt9rPFSpXNWm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he-plus-she.narod.ru/ustav_vol.htm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google.com/url?q=https://rg.ru/2015/06/08/vospitanie-dok.html&amp;sa=D&amp;source=editors&amp;ust=1620396525601000&amp;usg=AOvVaw0AFWR9nnfX00ZVHVxdfAfV" TargetMode="External"/><Relationship Id="rId10" Type="http://schemas.openxmlformats.org/officeDocument/2006/relationships/hyperlink" Target="http://www.ipk.khakasnet.ru/deiatelnost/izdat_deit/elekt_obr_res/tretiykova/index.htm" TargetMode="External"/><Relationship Id="rId19" Type="http://schemas.openxmlformats.org/officeDocument/2006/relationships/hyperlink" Target="https://www.google.com/url?q=http://www.mixnevoduc.edusite.ru/DswMedia/metodrekomendacii5.pdf&amp;sa=D&amp;source=editors&amp;ust=1620396525605000&amp;usg=AOvVaw2NwaZ7gJSxvxumqQLOiOP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nductor1.ucoz.ru/publ/institut_volonterstva/9-1-0-481" TargetMode="External"/><Relationship Id="rId14" Type="http://schemas.openxmlformats.org/officeDocument/2006/relationships/hyperlink" Target="http://www.miloserdie-nn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9E081-445D-4BFE-810C-44D9B59A2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10815</Words>
  <Characters>61650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Зам директора</cp:lastModifiedBy>
  <cp:revision>4</cp:revision>
  <cp:lastPrinted>2025-11-13T09:14:00Z</cp:lastPrinted>
  <dcterms:created xsi:type="dcterms:W3CDTF">2024-11-23T14:32:00Z</dcterms:created>
  <dcterms:modified xsi:type="dcterms:W3CDTF">2025-11-13T09:21:00Z</dcterms:modified>
</cp:coreProperties>
</file>